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906D" w14:textId="2CF17118" w:rsidR="000C2D32" w:rsidRDefault="006C1463" w:rsidP="006C1463">
      <w:pPr>
        <w:jc w:val="center"/>
      </w:pPr>
      <w:r>
        <w:rPr>
          <w:noProof/>
        </w:rPr>
        <w:drawing>
          <wp:inline distT="0" distB="0" distL="0" distR="0" wp14:anchorId="1102928D" wp14:editId="2ABCED89">
            <wp:extent cx="3340100" cy="13970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C74C5" w14:textId="3868753F" w:rsidR="006C1463" w:rsidRDefault="006C1463" w:rsidP="006C1463">
      <w:pPr>
        <w:jc w:val="center"/>
      </w:pPr>
    </w:p>
    <w:p w14:paraId="1A66B6E6" w14:textId="71F7B312" w:rsidR="006C1463" w:rsidRDefault="006C1463" w:rsidP="006C146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1463">
        <w:rPr>
          <w:rFonts w:ascii="Times New Roman" w:hAnsi="Times New Roman" w:cs="Times New Roman"/>
          <w:sz w:val="24"/>
          <w:szCs w:val="24"/>
          <w:u w:val="single"/>
        </w:rPr>
        <w:t>April 29, 2021 Virtual Meeting</w:t>
      </w:r>
    </w:p>
    <w:p w14:paraId="469DB685" w14:textId="2B6FE542" w:rsidR="006C1463" w:rsidRDefault="006C1463" w:rsidP="006C146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EBADFC0" w14:textId="2F31A883" w:rsidR="006C1463" w:rsidRDefault="006C1463" w:rsidP="006C146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Zoom link attached.</w:t>
      </w:r>
    </w:p>
    <w:p w14:paraId="1F1A6A2E" w14:textId="1B02F125" w:rsidR="006C1463" w:rsidRDefault="006C1463" w:rsidP="006C1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meeting at 3:00 p.m.</w:t>
      </w:r>
    </w:p>
    <w:p w14:paraId="5AE9D13C" w14:textId="5970A7D0" w:rsidR="006C1463" w:rsidRDefault="006C1463" w:rsidP="006C1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Welcoming </w:t>
      </w:r>
      <w:proofErr w:type="gramStart"/>
      <w:r>
        <w:rPr>
          <w:rFonts w:ascii="Times New Roman" w:hAnsi="Times New Roman" w:cs="Times New Roman"/>
          <w:sz w:val="24"/>
          <w:szCs w:val="24"/>
        </w:rPr>
        <w:t>remarks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Chair, Bill Warfield</w:t>
      </w:r>
    </w:p>
    <w:p w14:paraId="51E2B0B3" w14:textId="0053DB6A" w:rsidR="006C1463" w:rsidRDefault="006C1463" w:rsidP="006C1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 – Andy Sass</w:t>
      </w:r>
    </w:p>
    <w:p w14:paraId="2C15140D" w14:textId="406A54CA" w:rsidR="006C1463" w:rsidRDefault="006C1463" w:rsidP="006C1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Robert Dugan – President &amp; CEO CALCIMA (California Construction and Industrial Minerals Association</w:t>
      </w:r>
    </w:p>
    <w:p w14:paraId="4A43A22C" w14:textId="6B1C579D" w:rsidR="006C1463" w:rsidRDefault="006C1463" w:rsidP="006C14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will explain CALCIMA</w:t>
      </w:r>
    </w:p>
    <w:p w14:paraId="395A10C8" w14:textId="4CFD46E4" w:rsidR="006C1463" w:rsidRDefault="006C1463" w:rsidP="006C1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2B956DA6" w14:textId="15F66D3C" w:rsidR="006C1463" w:rsidRDefault="006C1463" w:rsidP="006C14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Committee</w:t>
      </w:r>
    </w:p>
    <w:p w14:paraId="29C9664C" w14:textId="3C9B30B2" w:rsidR="006C1463" w:rsidRDefault="006C1463" w:rsidP="006C14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 Meetings and field trips</w:t>
      </w:r>
    </w:p>
    <w:p w14:paraId="28A7E5A5" w14:textId="3E77FEAC" w:rsidR="006C1463" w:rsidRDefault="006C1463" w:rsidP="006C1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463">
        <w:rPr>
          <w:rFonts w:ascii="Times New Roman" w:hAnsi="Times New Roman" w:cs="Times New Roman"/>
          <w:sz w:val="24"/>
          <w:szCs w:val="24"/>
        </w:rPr>
        <w:t>SME Foundation – introduce John Murphy Past President SME, Past President of SME Foundati</w:t>
      </w:r>
      <w:r>
        <w:rPr>
          <w:rFonts w:ascii="Times New Roman" w:hAnsi="Times New Roman" w:cs="Times New Roman"/>
          <w:sz w:val="24"/>
          <w:szCs w:val="24"/>
        </w:rPr>
        <w:t>on</w:t>
      </w:r>
    </w:p>
    <w:p w14:paraId="1C71EC8C" w14:textId="0C44DEA0" w:rsidR="006C1463" w:rsidRDefault="006C1463" w:rsidP="006C14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Murphy will update Section on Foundation activities and importance to </w:t>
      </w:r>
      <w:proofErr w:type="gramStart"/>
      <w:r>
        <w:rPr>
          <w:rFonts w:ascii="Times New Roman" w:hAnsi="Times New Roman" w:cs="Times New Roman"/>
          <w:sz w:val="24"/>
          <w:szCs w:val="24"/>
        </w:rPr>
        <w:t>SME</w:t>
      </w:r>
      <w:proofErr w:type="gramEnd"/>
    </w:p>
    <w:p w14:paraId="491D66E5" w14:textId="60125AF1" w:rsidR="006C1463" w:rsidRDefault="006C1463" w:rsidP="006C1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Presentation</w:t>
      </w:r>
    </w:p>
    <w:p w14:paraId="3B37BAB3" w14:textId="149CD329" w:rsidR="006C1463" w:rsidRDefault="006C1463" w:rsidP="006C14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Johnson</w:t>
      </w:r>
    </w:p>
    <w:p w14:paraId="5F5D9759" w14:textId="3F39AFB8" w:rsidR="006C1463" w:rsidRDefault="006C1463" w:rsidP="006C146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</w:t>
      </w:r>
    </w:p>
    <w:p w14:paraId="2316EE60" w14:textId="144AA77D" w:rsidR="006C1463" w:rsidRDefault="006C1463" w:rsidP="006C146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of presentation</w:t>
      </w:r>
    </w:p>
    <w:p w14:paraId="0F08273A" w14:textId="07849819" w:rsidR="006C1463" w:rsidRDefault="006C1463" w:rsidP="006C1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04CBA192" w14:textId="7B34F89D" w:rsidR="006C1463" w:rsidRDefault="006C1463" w:rsidP="006C1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 </w:t>
      </w:r>
    </w:p>
    <w:sectPr w:rsidR="006C1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64BE3"/>
    <w:multiLevelType w:val="hybridMultilevel"/>
    <w:tmpl w:val="1A30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63"/>
    <w:rsid w:val="000C2D32"/>
    <w:rsid w:val="003A404F"/>
    <w:rsid w:val="004C6B58"/>
    <w:rsid w:val="006C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7AF9"/>
  <w15:chartTrackingRefBased/>
  <w15:docId w15:val="{A2280A01-7A66-4601-A4B5-6F94C1C8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Warfield</dc:creator>
  <cp:keywords/>
  <dc:description/>
  <cp:lastModifiedBy>Bill Warfield</cp:lastModifiedBy>
  <cp:revision>1</cp:revision>
  <dcterms:created xsi:type="dcterms:W3CDTF">2021-04-27T22:22:00Z</dcterms:created>
  <dcterms:modified xsi:type="dcterms:W3CDTF">2021-04-27T22:33:00Z</dcterms:modified>
</cp:coreProperties>
</file>