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B06" w:rsidRPr="00E86A17" w:rsidRDefault="00E86A17" w:rsidP="00E86A17">
      <w:pPr>
        <w:jc w:val="center"/>
        <w:rPr>
          <w:b/>
          <w:u w:val="single"/>
        </w:rPr>
      </w:pPr>
      <w:r w:rsidRPr="00E86A17">
        <w:rPr>
          <w:b/>
          <w:u w:val="single"/>
        </w:rPr>
        <w:t>SME Outreach Resources Conference Call</w:t>
      </w:r>
    </w:p>
    <w:p w:rsidR="009F55C9" w:rsidRDefault="009F55C9" w:rsidP="009F55C9">
      <w:pPr>
        <w:jc w:val="center"/>
      </w:pPr>
      <w:r>
        <w:t>Thurs</w:t>
      </w:r>
      <w:r w:rsidR="00412598">
        <w:t>day</w:t>
      </w:r>
      <w:r w:rsidRPr="00CA4EDF">
        <w:t>,</w:t>
      </w:r>
      <w:r w:rsidR="00EB06A8">
        <w:t xml:space="preserve"> October </w:t>
      </w:r>
      <w:r w:rsidR="00412598">
        <w:t>7,</w:t>
      </w:r>
      <w:r w:rsidRPr="00CA4EDF">
        <w:t xml:space="preserve"> 2</w:t>
      </w:r>
      <w:r>
        <w:t>015</w:t>
      </w:r>
    </w:p>
    <w:p w:rsidR="009F55C9" w:rsidRDefault="00F74E84" w:rsidP="009F55C9">
      <w:pPr>
        <w:jc w:val="center"/>
      </w:pPr>
      <w:r>
        <w:t>10:30 AM (M</w:t>
      </w:r>
      <w:r w:rsidR="009F55C9">
        <w:t>DT)</w:t>
      </w:r>
    </w:p>
    <w:p w:rsidR="00E86A17" w:rsidRDefault="00E86A17" w:rsidP="00E86A17"/>
    <w:p w:rsidR="00A40346" w:rsidRPr="003709C5" w:rsidRDefault="00A40346" w:rsidP="003709C5">
      <w:pPr>
        <w:jc w:val="center"/>
        <w:rPr>
          <w:b/>
          <w:u w:val="single"/>
        </w:rPr>
      </w:pPr>
    </w:p>
    <w:p w:rsidR="003709C5" w:rsidRDefault="003709C5" w:rsidP="00E86A17"/>
    <w:p w:rsidR="00C0133E" w:rsidRPr="00B27D00" w:rsidRDefault="00C0133E" w:rsidP="00C0133E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Overview</w:t>
      </w:r>
    </w:p>
    <w:p w:rsidR="00A31D9A" w:rsidRDefault="005E1F8D" w:rsidP="00A31D9A">
      <w:pPr>
        <w:pStyle w:val="ListParagraph"/>
      </w:pPr>
      <w:r w:rsidRPr="005E1F8D">
        <w:t>Improving the public perception of mining is essential to the future of our industry. You can help the Society for Mining, Metallurgy &amp; Exploration (SME) and the Minerals Education Coalition (MEC) spread the word of the importance of mined minerals in everyday life.</w:t>
      </w:r>
    </w:p>
    <w:p w:rsidR="005E1F8D" w:rsidRDefault="005E1F8D" w:rsidP="00A31D9A">
      <w:pPr>
        <w:pStyle w:val="ListParagraph"/>
      </w:pPr>
    </w:p>
    <w:p w:rsidR="00C0133E" w:rsidRPr="00B27D00" w:rsidRDefault="008F1E1B" w:rsidP="00C0133E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Roll</w:t>
      </w:r>
      <w:r w:rsidR="00C0133E" w:rsidRPr="00B27D00">
        <w:rPr>
          <w:b/>
        </w:rPr>
        <w:t xml:space="preserve"> Call</w:t>
      </w:r>
      <w:r w:rsidRPr="00B27D00">
        <w:rPr>
          <w:b/>
        </w:rPr>
        <w:t>/Introductions</w:t>
      </w:r>
    </w:p>
    <w:p w:rsidR="0036246C" w:rsidRDefault="0036246C" w:rsidP="0036246C">
      <w:pPr>
        <w:pStyle w:val="ListParagraph"/>
        <w:numPr>
          <w:ilvl w:val="1"/>
          <w:numId w:val="1"/>
        </w:numPr>
      </w:pPr>
      <w:r>
        <w:t>Rachel Grimes, MEC Outreach Coordinator</w:t>
      </w:r>
      <w:r w:rsidR="000B1602">
        <w:t xml:space="preserve">, </w:t>
      </w:r>
      <w:hyperlink r:id="rId5" w:history="1">
        <w:r w:rsidR="000B1602" w:rsidRPr="00C44ABB">
          <w:rPr>
            <w:rStyle w:val="Hyperlink"/>
            <w:rFonts w:asciiTheme="minorHAnsi" w:hAnsiTheme="minorHAnsi" w:cstheme="minorBidi"/>
          </w:rPr>
          <w:t>grimes@smenet.org</w:t>
        </w:r>
      </w:hyperlink>
      <w:r w:rsidR="000B1602">
        <w:t>, 303-948-4247</w:t>
      </w:r>
    </w:p>
    <w:p w:rsidR="00D15F87" w:rsidRDefault="00D15F87" w:rsidP="0036246C">
      <w:pPr>
        <w:pStyle w:val="ListParagraph"/>
        <w:numPr>
          <w:ilvl w:val="1"/>
          <w:numId w:val="1"/>
        </w:numPr>
      </w:pPr>
      <w:r>
        <w:t>Section representatives</w:t>
      </w:r>
    </w:p>
    <w:p w:rsidR="004F57A3" w:rsidRDefault="004F57A3" w:rsidP="004F57A3">
      <w:pPr>
        <w:pStyle w:val="ListParagraph"/>
        <w:numPr>
          <w:ilvl w:val="2"/>
          <w:numId w:val="1"/>
        </w:numPr>
      </w:pPr>
      <w:r>
        <w:t>Sarah Barcelona, Grand Canyon Section</w:t>
      </w:r>
    </w:p>
    <w:p w:rsidR="004F57A3" w:rsidRDefault="004F57A3" w:rsidP="004F57A3">
      <w:pPr>
        <w:pStyle w:val="ListParagraph"/>
        <w:numPr>
          <w:ilvl w:val="2"/>
          <w:numId w:val="1"/>
        </w:numPr>
      </w:pPr>
      <w:r>
        <w:t>Tom  Hilderbrand, GA Section</w:t>
      </w:r>
    </w:p>
    <w:p w:rsidR="004F57A3" w:rsidRDefault="004F57A3" w:rsidP="004F57A3">
      <w:pPr>
        <w:pStyle w:val="ListParagraph"/>
        <w:numPr>
          <w:ilvl w:val="2"/>
          <w:numId w:val="1"/>
        </w:numPr>
      </w:pPr>
      <w:r>
        <w:t xml:space="preserve">Mike </w:t>
      </w:r>
      <w:proofErr w:type="spellStart"/>
      <w:r>
        <w:t>Maxon</w:t>
      </w:r>
      <w:proofErr w:type="spellEnd"/>
      <w:r>
        <w:t>, S TX Minerals Section</w:t>
      </w:r>
    </w:p>
    <w:p w:rsidR="004F57A3" w:rsidRDefault="00110053" w:rsidP="004F57A3">
      <w:pPr>
        <w:pStyle w:val="ListParagraph"/>
        <w:numPr>
          <w:ilvl w:val="2"/>
          <w:numId w:val="1"/>
        </w:numPr>
      </w:pPr>
      <w:r>
        <w:t>Mike Korb, Penn-Anthracite Section</w:t>
      </w:r>
    </w:p>
    <w:p w:rsidR="0036246C" w:rsidRDefault="0036246C" w:rsidP="0036246C">
      <w:pPr>
        <w:pStyle w:val="ListParagraph"/>
      </w:pPr>
    </w:p>
    <w:p w:rsidR="00F65F56" w:rsidRPr="000B1602" w:rsidRDefault="00BD66B2" w:rsidP="000B1602">
      <w:pPr>
        <w:pStyle w:val="ListParagraph"/>
        <w:numPr>
          <w:ilvl w:val="0"/>
          <w:numId w:val="1"/>
        </w:numPr>
        <w:rPr>
          <w:b/>
        </w:rPr>
      </w:pPr>
      <w:r w:rsidRPr="00B27D00">
        <w:rPr>
          <w:b/>
        </w:rPr>
        <w:t>Minerals Education Coalition updates</w:t>
      </w:r>
      <w:r w:rsidR="00F65F56">
        <w:t xml:space="preserve"> </w:t>
      </w:r>
    </w:p>
    <w:p w:rsidR="00B75C91" w:rsidRDefault="00014CF4" w:rsidP="00B75C91">
      <w:pPr>
        <w:pStyle w:val="ListParagraph"/>
        <w:numPr>
          <w:ilvl w:val="1"/>
          <w:numId w:val="1"/>
        </w:numPr>
      </w:pPr>
      <w:hyperlink r:id="rId6" w:history="1">
        <w:r w:rsidR="00B75C91" w:rsidRPr="002334CA">
          <w:rPr>
            <w:rStyle w:val="Hyperlink"/>
            <w:rFonts w:asciiTheme="minorHAnsi" w:hAnsiTheme="minorHAnsi" w:cstheme="minorBidi"/>
          </w:rPr>
          <w:t>www.mineralseducationcoalition.org</w:t>
        </w:r>
      </w:hyperlink>
    </w:p>
    <w:p w:rsidR="00B75C91" w:rsidRDefault="00B75C91" w:rsidP="00B75C91">
      <w:pPr>
        <w:pStyle w:val="ListParagraph"/>
        <w:numPr>
          <w:ilvl w:val="2"/>
          <w:numId w:val="1"/>
        </w:numPr>
      </w:pPr>
      <w:r>
        <w:t>Science standard correlation</w:t>
      </w:r>
    </w:p>
    <w:p w:rsidR="00B75C91" w:rsidRDefault="00B75C91" w:rsidP="00B75C91">
      <w:pPr>
        <w:pStyle w:val="ListParagraph"/>
        <w:numPr>
          <w:ilvl w:val="3"/>
          <w:numId w:val="1"/>
        </w:numPr>
      </w:pPr>
      <w:r>
        <w:t>CUI for all materials, lessons and materials in store</w:t>
      </w:r>
    </w:p>
    <w:p w:rsidR="00B75C91" w:rsidRDefault="00B75C91" w:rsidP="00B75C91">
      <w:pPr>
        <w:pStyle w:val="ListParagraph"/>
        <w:numPr>
          <w:ilvl w:val="3"/>
          <w:numId w:val="1"/>
        </w:numPr>
      </w:pPr>
      <w:r>
        <w:t>National and state standards</w:t>
      </w:r>
    </w:p>
    <w:p w:rsidR="00BD66B2" w:rsidRDefault="00014CF4" w:rsidP="00BD66B2">
      <w:pPr>
        <w:pStyle w:val="ListParagraph"/>
        <w:numPr>
          <w:ilvl w:val="1"/>
          <w:numId w:val="1"/>
        </w:numPr>
      </w:pPr>
      <w:hyperlink r:id="rId7" w:history="1">
        <w:r w:rsidR="00BD66B2" w:rsidRPr="00936E5E">
          <w:rPr>
            <w:rStyle w:val="Hyperlink"/>
            <w:rFonts w:asciiTheme="minorHAnsi" w:hAnsiTheme="minorHAnsi" w:cstheme="minorBidi"/>
          </w:rPr>
          <w:t>www.mineralseducationcoalition.org/careers-mining</w:t>
        </w:r>
      </w:hyperlink>
    </w:p>
    <w:p w:rsidR="00BD66B2" w:rsidRDefault="0033339F" w:rsidP="00BD66B2">
      <w:pPr>
        <w:pStyle w:val="ListParagraph"/>
        <w:numPr>
          <w:ilvl w:val="2"/>
          <w:numId w:val="1"/>
        </w:numPr>
      </w:pPr>
      <w:r>
        <w:t>Career interviews</w:t>
      </w:r>
    </w:p>
    <w:p w:rsidR="0033339F" w:rsidRDefault="0033339F" w:rsidP="00BD66B2">
      <w:pPr>
        <w:pStyle w:val="ListParagraph"/>
        <w:numPr>
          <w:ilvl w:val="2"/>
          <w:numId w:val="1"/>
        </w:numPr>
      </w:pPr>
      <w:r>
        <w:t>Bookmarks, available for purchase at /store</w:t>
      </w:r>
    </w:p>
    <w:p w:rsidR="00F708DE" w:rsidRDefault="00F708DE" w:rsidP="00F708DE">
      <w:pPr>
        <w:pStyle w:val="ListParagraph"/>
        <w:numPr>
          <w:ilvl w:val="1"/>
          <w:numId w:val="1"/>
        </w:numPr>
      </w:pPr>
      <w:r>
        <w:t>Upcoming events</w:t>
      </w:r>
    </w:p>
    <w:p w:rsidR="00F708DE" w:rsidRDefault="00A761A1" w:rsidP="00F708DE">
      <w:pPr>
        <w:pStyle w:val="ListParagraph"/>
        <w:numPr>
          <w:ilvl w:val="2"/>
          <w:numId w:val="1"/>
        </w:numPr>
      </w:pPr>
      <w:r>
        <w:t xml:space="preserve">Next week - </w:t>
      </w:r>
      <w:r w:rsidR="00F708DE">
        <w:t xml:space="preserve">Earth Science Week </w:t>
      </w:r>
      <w:r>
        <w:t>(</w:t>
      </w:r>
      <w:r w:rsidR="00F708DE">
        <w:t>Denver</w:t>
      </w:r>
      <w:r>
        <w:t xml:space="preserve"> event was earlier this week)</w:t>
      </w:r>
    </w:p>
    <w:p w:rsidR="00F708DE" w:rsidRDefault="00434522" w:rsidP="00F708DE">
      <w:pPr>
        <w:pStyle w:val="ListParagraph"/>
        <w:numPr>
          <w:ilvl w:val="2"/>
          <w:numId w:val="1"/>
        </w:numPr>
      </w:pPr>
      <w:r>
        <w:t>Oct/Nov/Dec</w:t>
      </w:r>
      <w:r w:rsidR="002912E8">
        <w:t xml:space="preserve"> 2015 - </w:t>
      </w:r>
      <w:r w:rsidR="00F708DE">
        <w:t xml:space="preserve">NSTA area </w:t>
      </w:r>
      <w:r>
        <w:t>conferences – Reno/Philadelphia/</w:t>
      </w:r>
      <w:r w:rsidR="00F708DE">
        <w:t>KC</w:t>
      </w:r>
    </w:p>
    <w:p w:rsidR="00A761A1" w:rsidRDefault="00A761A1" w:rsidP="00F708DE">
      <w:pPr>
        <w:pStyle w:val="ListParagraph"/>
        <w:numPr>
          <w:ilvl w:val="2"/>
          <w:numId w:val="1"/>
        </w:numPr>
      </w:pPr>
      <w:r>
        <w:t>February 2016 - SME Annual Conference &amp; Expo</w:t>
      </w:r>
    </w:p>
    <w:p w:rsidR="00A761A1" w:rsidRDefault="00A761A1" w:rsidP="00F708DE">
      <w:pPr>
        <w:pStyle w:val="ListParagraph"/>
        <w:numPr>
          <w:ilvl w:val="2"/>
          <w:numId w:val="1"/>
        </w:numPr>
      </w:pPr>
      <w:r>
        <w:t>April 2016 - USA Science &amp; Engineering festival</w:t>
      </w:r>
    </w:p>
    <w:p w:rsidR="00F708DE" w:rsidRDefault="00F708DE" w:rsidP="00F708DE">
      <w:pPr>
        <w:pStyle w:val="ListParagraph"/>
        <w:ind w:left="2160"/>
      </w:pPr>
    </w:p>
    <w:p w:rsidR="00C0133E" w:rsidRPr="00B27D00" w:rsidRDefault="00014CF4" w:rsidP="00BD66B2">
      <w:pPr>
        <w:pStyle w:val="ListParagraph"/>
        <w:numPr>
          <w:ilvl w:val="0"/>
          <w:numId w:val="1"/>
        </w:numPr>
        <w:rPr>
          <w:b/>
        </w:rPr>
      </w:pPr>
      <w:hyperlink r:id="rId8" w:history="1">
        <w:r w:rsidR="00B27D00" w:rsidRPr="00936E5E">
          <w:rPr>
            <w:rStyle w:val="Hyperlink"/>
            <w:rFonts w:asciiTheme="minorHAnsi" w:hAnsiTheme="minorHAnsi" w:cstheme="minorBidi"/>
            <w:b/>
          </w:rPr>
          <w:t>www.MineralsEducationCoalition.org/SME-Outreach-Resources</w:t>
        </w:r>
      </w:hyperlink>
      <w:r w:rsidR="00B27D00">
        <w:rPr>
          <w:rStyle w:val="Hyperlink"/>
          <w:rFonts w:asciiTheme="minorHAnsi" w:hAnsiTheme="minorHAnsi" w:cstheme="minorBidi"/>
          <w:b/>
        </w:rPr>
        <w:t xml:space="preserve"> 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51E19">
        <w:rPr>
          <w:u w:val="single"/>
        </w:rPr>
        <w:t>Materials</w:t>
      </w:r>
      <w:r w:rsidR="00851E19">
        <w:t xml:space="preserve"> – Free downloadable &amp; discounted bulk posters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Outreach Ideas</w:t>
      </w:r>
      <w:r w:rsidR="00851E19">
        <w:t xml:space="preserve"> </w:t>
      </w:r>
      <w:r w:rsidR="00803C58">
        <w:t>–</w:t>
      </w:r>
      <w:r w:rsidR="00851E19">
        <w:t xml:space="preserve"> </w:t>
      </w:r>
      <w:r w:rsidR="00803C58">
        <w:t>we want to learn from you!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Funding</w:t>
      </w:r>
      <w:r w:rsidR="009F55C9">
        <w:t xml:space="preserve"> – SME Section Grants</w:t>
      </w:r>
    </w:p>
    <w:p w:rsidR="00A62A19" w:rsidRDefault="00A62A19" w:rsidP="00A62A19">
      <w:pPr>
        <w:pStyle w:val="ListParagraph"/>
        <w:numPr>
          <w:ilvl w:val="1"/>
          <w:numId w:val="1"/>
        </w:numPr>
      </w:pPr>
      <w:r w:rsidRPr="00803C58">
        <w:rPr>
          <w:u w:val="single"/>
        </w:rPr>
        <w:t>Recognition</w:t>
      </w:r>
      <w:r w:rsidR="009F55C9">
        <w:t xml:space="preserve"> – MEC awards</w:t>
      </w:r>
    </w:p>
    <w:p w:rsidR="00A62A19" w:rsidRPr="00803C58" w:rsidRDefault="00A62A19" w:rsidP="00A62A19">
      <w:pPr>
        <w:pStyle w:val="ListParagraph"/>
        <w:numPr>
          <w:ilvl w:val="1"/>
          <w:numId w:val="1"/>
        </w:numPr>
        <w:rPr>
          <w:u w:val="single"/>
        </w:rPr>
      </w:pPr>
      <w:r w:rsidRPr="00803C58">
        <w:rPr>
          <w:u w:val="single"/>
        </w:rPr>
        <w:t>Action to Take Today!</w:t>
      </w:r>
    </w:p>
    <w:p w:rsidR="0036246C" w:rsidRDefault="0036246C" w:rsidP="0036246C">
      <w:pPr>
        <w:pStyle w:val="ListParagraph"/>
        <w:ind w:left="1440"/>
      </w:pPr>
    </w:p>
    <w:p w:rsidR="00234F46" w:rsidRPr="0059365B" w:rsidRDefault="00234F46" w:rsidP="00C0133E">
      <w:pPr>
        <w:pStyle w:val="ListParagraph"/>
        <w:numPr>
          <w:ilvl w:val="0"/>
          <w:numId w:val="1"/>
        </w:numPr>
        <w:rPr>
          <w:b/>
        </w:rPr>
      </w:pPr>
      <w:r w:rsidRPr="0059365B">
        <w:rPr>
          <w:b/>
        </w:rPr>
        <w:t>Communication</w:t>
      </w:r>
    </w:p>
    <w:p w:rsidR="00234F46" w:rsidRDefault="00234F46" w:rsidP="00234F46">
      <w:pPr>
        <w:pStyle w:val="ListParagraph"/>
        <w:numPr>
          <w:ilvl w:val="1"/>
          <w:numId w:val="1"/>
        </w:numPr>
      </w:pPr>
      <w:r>
        <w:t>Monthly conference calls</w:t>
      </w:r>
    </w:p>
    <w:p w:rsidR="00A31D9A" w:rsidRDefault="00A31D9A" w:rsidP="00234F46">
      <w:pPr>
        <w:pStyle w:val="ListParagraph"/>
        <w:numPr>
          <w:ilvl w:val="1"/>
          <w:numId w:val="1"/>
        </w:numPr>
      </w:pPr>
      <w:r>
        <w:t>SME Outreach Resources Community Group</w:t>
      </w:r>
    </w:p>
    <w:p w:rsidR="00234F46" w:rsidRDefault="00234F46" w:rsidP="00234F46">
      <w:pPr>
        <w:pStyle w:val="ListParagraph"/>
        <w:numPr>
          <w:ilvl w:val="1"/>
          <w:numId w:val="1"/>
        </w:numPr>
      </w:pPr>
      <w:r>
        <w:t>Social Media: MEC Facebook/Twitter/YouTube</w:t>
      </w:r>
    </w:p>
    <w:p w:rsidR="0036246C" w:rsidRDefault="0036246C" w:rsidP="0036246C">
      <w:pPr>
        <w:pStyle w:val="ListParagraph"/>
      </w:pPr>
    </w:p>
    <w:p w:rsidR="001471BF" w:rsidRPr="0059365B" w:rsidRDefault="00A62A19" w:rsidP="001471BF">
      <w:pPr>
        <w:pStyle w:val="ListParagraph"/>
        <w:numPr>
          <w:ilvl w:val="0"/>
          <w:numId w:val="1"/>
        </w:numPr>
        <w:rPr>
          <w:b/>
        </w:rPr>
      </w:pPr>
      <w:r w:rsidRPr="0059365B">
        <w:rPr>
          <w:b/>
        </w:rPr>
        <w:t>Outreach topic</w:t>
      </w:r>
      <w:r w:rsidR="001471BF" w:rsidRPr="0059365B">
        <w:rPr>
          <w:b/>
        </w:rPr>
        <w:t>s</w:t>
      </w:r>
    </w:p>
    <w:p w:rsidR="0036246C" w:rsidRDefault="00027D27" w:rsidP="00027D27">
      <w:pPr>
        <w:pStyle w:val="ListParagraph"/>
        <w:numPr>
          <w:ilvl w:val="1"/>
          <w:numId w:val="1"/>
        </w:numPr>
      </w:pPr>
      <w:r>
        <w:t xml:space="preserve">Partner with other organizations to </w:t>
      </w:r>
      <w:r w:rsidR="00950E2D">
        <w:t>further outreach in your area</w:t>
      </w:r>
    </w:p>
    <w:p w:rsidR="00950E2D" w:rsidRDefault="00950E2D" w:rsidP="00950E2D">
      <w:pPr>
        <w:pStyle w:val="ListParagraph"/>
        <w:numPr>
          <w:ilvl w:val="2"/>
          <w:numId w:val="1"/>
        </w:numPr>
      </w:pPr>
      <w:r>
        <w:t>BSA’s Mining in Society merit badge: find troops at your local:</w:t>
      </w:r>
    </w:p>
    <w:p w:rsidR="00950E2D" w:rsidRDefault="006A5E10" w:rsidP="00950E2D">
      <w:pPr>
        <w:pStyle w:val="ListParagraph"/>
        <w:numPr>
          <w:ilvl w:val="3"/>
          <w:numId w:val="1"/>
        </w:numPr>
      </w:pPr>
      <w:r>
        <w:t>Church</w:t>
      </w:r>
    </w:p>
    <w:p w:rsidR="006A5E10" w:rsidRDefault="006A5E10" w:rsidP="00950E2D">
      <w:pPr>
        <w:pStyle w:val="ListParagraph"/>
        <w:numPr>
          <w:ilvl w:val="3"/>
          <w:numId w:val="1"/>
        </w:numPr>
      </w:pPr>
      <w:r>
        <w:t>Rotary Club</w:t>
      </w:r>
    </w:p>
    <w:p w:rsidR="006A5E10" w:rsidRDefault="006A5E10" w:rsidP="00950E2D">
      <w:pPr>
        <w:pStyle w:val="ListParagraph"/>
        <w:numPr>
          <w:ilvl w:val="3"/>
          <w:numId w:val="1"/>
        </w:numPr>
      </w:pPr>
      <w:r>
        <w:t>Member’s children/grandchildren</w:t>
      </w:r>
    </w:p>
    <w:p w:rsidR="00733BD2" w:rsidRDefault="00733BD2" w:rsidP="00733BD2">
      <w:pPr>
        <w:pStyle w:val="ListParagraph"/>
        <w:numPr>
          <w:ilvl w:val="2"/>
          <w:numId w:val="1"/>
        </w:numPr>
      </w:pPr>
      <w:r>
        <w:t>State Geological Societies</w:t>
      </w:r>
    </w:p>
    <w:p w:rsidR="00733BD2" w:rsidRDefault="00733BD2" w:rsidP="00733BD2">
      <w:pPr>
        <w:pStyle w:val="ListParagraph"/>
        <w:numPr>
          <w:ilvl w:val="2"/>
          <w:numId w:val="1"/>
        </w:numPr>
      </w:pPr>
      <w:r>
        <w:t>State Mining Associations</w:t>
      </w:r>
    </w:p>
    <w:p w:rsidR="00455E14" w:rsidRDefault="00455E14" w:rsidP="00733BD2">
      <w:pPr>
        <w:pStyle w:val="ListParagraph"/>
        <w:numPr>
          <w:ilvl w:val="2"/>
          <w:numId w:val="1"/>
        </w:numPr>
      </w:pPr>
      <w:r>
        <w:lastRenderedPageBreak/>
        <w:t>Other state groups, e.g. PA Anthracite Council group</w:t>
      </w:r>
    </w:p>
    <w:p w:rsidR="00530729" w:rsidRDefault="00530729" w:rsidP="00733BD2">
      <w:pPr>
        <w:pStyle w:val="ListParagraph"/>
        <w:numPr>
          <w:ilvl w:val="2"/>
          <w:numId w:val="1"/>
        </w:numPr>
      </w:pPr>
      <w:r>
        <w:t>Joint meetings/activities with other Sections/SME members/Student Chapters</w:t>
      </w:r>
    </w:p>
    <w:p w:rsidR="00950E2D" w:rsidRDefault="00950E2D" w:rsidP="00950E2D">
      <w:pPr>
        <w:pStyle w:val="ListParagraph"/>
        <w:ind w:left="1440"/>
      </w:pPr>
    </w:p>
    <w:p w:rsidR="008F1E1B" w:rsidRPr="004100CF" w:rsidRDefault="008F1E1B" w:rsidP="008F1E1B">
      <w:pPr>
        <w:pStyle w:val="ListParagraph"/>
        <w:numPr>
          <w:ilvl w:val="0"/>
          <w:numId w:val="1"/>
        </w:numPr>
        <w:rPr>
          <w:b/>
        </w:rPr>
      </w:pPr>
      <w:bookmarkStart w:id="0" w:name="_GoBack"/>
      <w:r w:rsidRPr="0059365B">
        <w:rPr>
          <w:b/>
        </w:rPr>
        <w:t>Next monthly conference call</w:t>
      </w:r>
      <w:r w:rsidR="00455E14">
        <w:rPr>
          <w:b/>
        </w:rPr>
        <w:t xml:space="preserve"> </w:t>
      </w:r>
      <w:r w:rsidR="00A72893">
        <w:t>–</w:t>
      </w:r>
      <w:r w:rsidR="00455E14">
        <w:t xml:space="preserve"> </w:t>
      </w:r>
      <w:r w:rsidR="00A72893">
        <w:t>Thursday, November 19, 2015, 9:30 am (MDT)</w:t>
      </w:r>
    </w:p>
    <w:p w:rsidR="004100CF" w:rsidRPr="004100CF" w:rsidRDefault="004100CF" w:rsidP="004100CF">
      <w:pPr>
        <w:ind w:left="720"/>
      </w:pPr>
    </w:p>
    <w:p w:rsidR="004100CF" w:rsidRPr="004100CF" w:rsidRDefault="004100CF" w:rsidP="004100CF">
      <w:pPr>
        <w:ind w:left="3600"/>
      </w:pPr>
      <w:r w:rsidRPr="00F05C9D">
        <w:rPr>
          <w:u w:val="single"/>
        </w:rPr>
        <w:t>If you are able, please join us by Webex by clicking</w:t>
      </w:r>
      <w:r w:rsidRPr="004100CF">
        <w:t xml:space="preserve"> </w:t>
      </w:r>
      <w:hyperlink r:id="rId9" w:history="1">
        <w:r w:rsidRPr="00F05C9D">
          <w:rPr>
            <w:rStyle w:val="Hyperlink"/>
            <w:rFonts w:asciiTheme="minorHAnsi" w:hAnsiTheme="minorHAnsi" w:cstheme="minorBidi"/>
          </w:rPr>
          <w:t>here</w:t>
        </w:r>
      </w:hyperlink>
      <w:r w:rsidRPr="004100CF">
        <w:t>.</w:t>
      </w:r>
    </w:p>
    <w:p w:rsidR="004100CF" w:rsidRPr="004100CF" w:rsidRDefault="004100CF" w:rsidP="004100CF">
      <w:pPr>
        <w:ind w:left="3600"/>
      </w:pPr>
      <w:r w:rsidRPr="004100CF">
        <w:t>Event password: Outreach1</w:t>
      </w:r>
    </w:p>
    <w:p w:rsidR="004100CF" w:rsidRPr="004100CF" w:rsidRDefault="004100CF" w:rsidP="004100CF">
      <w:pPr>
        <w:ind w:left="3600"/>
      </w:pPr>
    </w:p>
    <w:p w:rsidR="004100CF" w:rsidRPr="00F05C9D" w:rsidRDefault="004100CF" w:rsidP="004100CF">
      <w:pPr>
        <w:ind w:left="3600"/>
        <w:rPr>
          <w:u w:val="single"/>
        </w:rPr>
      </w:pPr>
      <w:r w:rsidRPr="00F05C9D">
        <w:rPr>
          <w:u w:val="single"/>
        </w:rPr>
        <w:t>With or without Webex, teleconference information:</w:t>
      </w:r>
    </w:p>
    <w:p w:rsidR="004100CF" w:rsidRPr="004100CF" w:rsidRDefault="004100CF" w:rsidP="004100CF">
      <w:pPr>
        <w:ind w:left="3600"/>
      </w:pPr>
      <w:r w:rsidRPr="004100CF">
        <w:t>1-800-615-2830</w:t>
      </w:r>
    </w:p>
    <w:p w:rsidR="004100CF" w:rsidRPr="004100CF" w:rsidRDefault="004100CF" w:rsidP="004100CF">
      <w:pPr>
        <w:ind w:left="3600"/>
      </w:pPr>
      <w:r w:rsidRPr="004100CF">
        <w:t>Pass code: 8521149#</w:t>
      </w:r>
    </w:p>
    <w:p w:rsidR="004100CF" w:rsidRPr="004100CF" w:rsidRDefault="004100CF" w:rsidP="004100CF">
      <w:pPr>
        <w:ind w:left="3600"/>
      </w:pPr>
      <w:r w:rsidRPr="004100CF">
        <w:t>Cost code: 470#</w:t>
      </w:r>
    </w:p>
    <w:bookmarkEnd w:id="0"/>
    <w:p w:rsidR="0059365B" w:rsidRDefault="0059365B" w:rsidP="0059365B"/>
    <w:p w:rsidR="0059365B" w:rsidRDefault="0059365B" w:rsidP="0059365B"/>
    <w:p w:rsidR="0059365B" w:rsidRDefault="0059365B" w:rsidP="0059365B"/>
    <w:p w:rsidR="0059365B" w:rsidRDefault="0059365B" w:rsidP="0059365B"/>
    <w:p w:rsidR="00E86A17" w:rsidRDefault="00E86A17"/>
    <w:sectPr w:rsidR="00E86A17" w:rsidSect="00CB59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20587"/>
    <w:multiLevelType w:val="hybridMultilevel"/>
    <w:tmpl w:val="71E875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59F6F2C"/>
    <w:multiLevelType w:val="hybridMultilevel"/>
    <w:tmpl w:val="86A862D0"/>
    <w:lvl w:ilvl="0" w:tplc="BC9AF16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5D46E8"/>
    <w:multiLevelType w:val="hybridMultilevel"/>
    <w:tmpl w:val="EA32060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3C6"/>
    <w:rsid w:val="00014CF4"/>
    <w:rsid w:val="00027D27"/>
    <w:rsid w:val="00031071"/>
    <w:rsid w:val="00093111"/>
    <w:rsid w:val="000B1602"/>
    <w:rsid w:val="00110053"/>
    <w:rsid w:val="001471BF"/>
    <w:rsid w:val="00234F46"/>
    <w:rsid w:val="002912E8"/>
    <w:rsid w:val="00307400"/>
    <w:rsid w:val="003132B8"/>
    <w:rsid w:val="0033339F"/>
    <w:rsid w:val="0036246C"/>
    <w:rsid w:val="003709C5"/>
    <w:rsid w:val="003C7DA4"/>
    <w:rsid w:val="004100CF"/>
    <w:rsid w:val="00412598"/>
    <w:rsid w:val="00434522"/>
    <w:rsid w:val="00455E14"/>
    <w:rsid w:val="004A5838"/>
    <w:rsid w:val="004F57A3"/>
    <w:rsid w:val="00530729"/>
    <w:rsid w:val="0056206A"/>
    <w:rsid w:val="0059365B"/>
    <w:rsid w:val="005E1F8D"/>
    <w:rsid w:val="006A5E10"/>
    <w:rsid w:val="00733BD2"/>
    <w:rsid w:val="00744B35"/>
    <w:rsid w:val="00803C58"/>
    <w:rsid w:val="00851E19"/>
    <w:rsid w:val="00876B06"/>
    <w:rsid w:val="008F1E1B"/>
    <w:rsid w:val="00950E2D"/>
    <w:rsid w:val="009F55C9"/>
    <w:rsid w:val="00A31D9A"/>
    <w:rsid w:val="00A40346"/>
    <w:rsid w:val="00A62A19"/>
    <w:rsid w:val="00A72893"/>
    <w:rsid w:val="00A761A1"/>
    <w:rsid w:val="00B27D00"/>
    <w:rsid w:val="00B75C91"/>
    <w:rsid w:val="00BA2042"/>
    <w:rsid w:val="00BD66B2"/>
    <w:rsid w:val="00C0133E"/>
    <w:rsid w:val="00CA0FD6"/>
    <w:rsid w:val="00CB59D3"/>
    <w:rsid w:val="00CE33C6"/>
    <w:rsid w:val="00CF7B5E"/>
    <w:rsid w:val="00D15F87"/>
    <w:rsid w:val="00D3777C"/>
    <w:rsid w:val="00D55A78"/>
    <w:rsid w:val="00E86A17"/>
    <w:rsid w:val="00EB06A8"/>
    <w:rsid w:val="00F05C9D"/>
    <w:rsid w:val="00F56CD0"/>
    <w:rsid w:val="00F65F56"/>
    <w:rsid w:val="00F708DE"/>
    <w:rsid w:val="00F74E84"/>
    <w:rsid w:val="00FC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FCC3D4-317D-4AA5-9D17-B18D588CC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6A17"/>
    <w:rPr>
      <w:rFonts w:ascii="Times New Roman" w:hAnsi="Times New Roman" w:cs="Times New Roman" w:hint="default"/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0133E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6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eralsEducationCoalition.org/SME-Outreach-Resour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ineralseducationcoalition.org/careers-min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ineralseducationcoalition.org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grimes@smenet.or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menet.webex.com/mw0401lsp13/mywebex/default.do?nomenu=true&amp;siteurl=smenet&amp;service=6&amp;rnd=0.35835914107745526&amp;main_url=https%3A%2F%2Fsmenet.webex.com%2Fec0701lsp13%2Feventcenter%2Fevent%2FeventAction.do%3FtheAction%3Ddetail%26confViewID%3D4158180659%26%26EMK%3D4832534b00000002e71214b6987b1ade473a93dd10d763cd013b811012a2002f9cf3e832a0afcfc7%26%26encryptTicket%3DSDJTSwAAAAL0LdgfmZzS4I4n8X_gg-YsDA1IWhHzKwkjDzgPPpIDfA2%26%26siteurl%3Dsme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Grimes</dc:creator>
  <cp:keywords/>
  <dc:description/>
  <cp:lastModifiedBy>Rachel Grimes</cp:lastModifiedBy>
  <cp:revision>4</cp:revision>
  <dcterms:created xsi:type="dcterms:W3CDTF">2015-10-09T13:53:00Z</dcterms:created>
  <dcterms:modified xsi:type="dcterms:W3CDTF">2015-10-09T14:12:00Z</dcterms:modified>
</cp:coreProperties>
</file>