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AE1F" w14:textId="6DEA1B64" w:rsidR="006B3E60" w:rsidRDefault="00BC2ED8">
      <w:r>
        <w:rPr>
          <w:noProof/>
        </w:rPr>
        <w:drawing>
          <wp:inline distT="0" distB="0" distL="0" distR="0" wp14:anchorId="67D72CD9" wp14:editId="44E06469">
            <wp:extent cx="2381250" cy="1187450"/>
            <wp:effectExtent l="0" t="0" r="0" b="0"/>
            <wp:docPr id="2" name="Picture 2" descr="Society for Mining, Metallurgy &amp; Exploration Inc. logo. This will take you to th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ety for Mining, Metallurgy &amp; Exploration Inc. logo. This will take you to the home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87450"/>
                    </a:xfrm>
                    <a:prstGeom prst="rect">
                      <a:avLst/>
                    </a:prstGeom>
                    <a:noFill/>
                    <a:ln>
                      <a:noFill/>
                    </a:ln>
                  </pic:spPr>
                </pic:pic>
              </a:graphicData>
            </a:graphic>
          </wp:inline>
        </w:drawing>
      </w:r>
    </w:p>
    <w:p w14:paraId="62C29A1D" w14:textId="0AAD695C" w:rsidR="00BC2ED8" w:rsidRPr="00BC2ED8" w:rsidRDefault="00BC2ED8" w:rsidP="001F40E9">
      <w:pPr>
        <w:pBdr>
          <w:top w:val="single" w:sz="4" w:space="1" w:color="auto"/>
          <w:left w:val="single" w:sz="4" w:space="4" w:color="auto"/>
          <w:bottom w:val="single" w:sz="4" w:space="1" w:color="auto"/>
          <w:right w:val="single" w:sz="4" w:space="4" w:color="auto"/>
        </w:pBdr>
        <w:shd w:val="clear" w:color="auto" w:fill="FFFFFF"/>
        <w:spacing w:after="0" w:line="480" w:lineRule="auto"/>
        <w:jc w:val="center"/>
        <w:rPr>
          <w:rFonts w:ascii="Arial" w:eastAsia="Times New Roman" w:hAnsi="Arial" w:cs="Arial"/>
          <w:b/>
          <w:bCs/>
          <w:sz w:val="36"/>
          <w:szCs w:val="36"/>
        </w:rPr>
      </w:pPr>
      <w:r w:rsidRPr="00BC2ED8">
        <w:rPr>
          <w:rFonts w:ascii="Arial" w:eastAsia="Times New Roman" w:hAnsi="Arial" w:cs="Arial"/>
          <w:b/>
          <w:bCs/>
          <w:sz w:val="36"/>
          <w:szCs w:val="36"/>
        </w:rPr>
        <w:t>SME Carolinas Section Annual Meeting and Field Trip</w:t>
      </w:r>
    </w:p>
    <w:p w14:paraId="31076ADE" w14:textId="0DE4664F" w:rsidR="00BC2ED8" w:rsidRPr="00F06F1A"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C00000"/>
          <w:sz w:val="24"/>
          <w:szCs w:val="24"/>
        </w:rPr>
      </w:pPr>
      <w:r w:rsidRPr="00F06F1A">
        <w:rPr>
          <w:rFonts w:ascii="Arial" w:eastAsia="Times New Roman" w:hAnsi="Arial" w:cs="Arial"/>
          <w:b/>
          <w:bCs/>
          <w:color w:val="C00000"/>
          <w:sz w:val="24"/>
          <w:szCs w:val="24"/>
        </w:rPr>
        <w:t>NUTRIEN PHOSPHATE OPERATIONS</w:t>
      </w:r>
    </w:p>
    <w:p w14:paraId="049BA06B" w14:textId="7118223E" w:rsidR="00BC2ED8" w:rsidRPr="00D30837"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4"/>
          <w:szCs w:val="24"/>
        </w:rPr>
      </w:pPr>
      <w:r w:rsidRPr="00D30837">
        <w:rPr>
          <w:rFonts w:ascii="Arial" w:eastAsia="Times New Roman" w:hAnsi="Arial" w:cs="Arial"/>
          <w:sz w:val="24"/>
          <w:szCs w:val="24"/>
        </w:rPr>
        <w:t>1530 NC Hwy 306 South</w:t>
      </w:r>
    </w:p>
    <w:p w14:paraId="3805F676" w14:textId="6F962EF1" w:rsidR="00C737DE" w:rsidRPr="00D30837"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4"/>
          <w:szCs w:val="24"/>
        </w:rPr>
      </w:pPr>
      <w:r w:rsidRPr="00D30837">
        <w:rPr>
          <w:rFonts w:ascii="Arial" w:eastAsia="Times New Roman" w:hAnsi="Arial" w:cs="Arial"/>
          <w:sz w:val="24"/>
          <w:szCs w:val="24"/>
        </w:rPr>
        <w:t>Aurora, NC 27806</w:t>
      </w:r>
    </w:p>
    <w:p w14:paraId="4F16753B" w14:textId="77777777" w:rsidR="00C737DE"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sz w:val="24"/>
          <w:szCs w:val="24"/>
        </w:rPr>
      </w:pPr>
    </w:p>
    <w:p w14:paraId="224738D8" w14:textId="46BC4825" w:rsidR="00C737DE" w:rsidRPr="00F06F1A"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C00000"/>
          <w:sz w:val="28"/>
          <w:szCs w:val="28"/>
        </w:rPr>
      </w:pPr>
      <w:r w:rsidRPr="00F06F1A">
        <w:rPr>
          <w:rFonts w:ascii="Arial" w:eastAsia="Times New Roman" w:hAnsi="Arial" w:cs="Arial"/>
          <w:b/>
          <w:bCs/>
          <w:color w:val="C00000"/>
          <w:sz w:val="28"/>
          <w:szCs w:val="28"/>
        </w:rPr>
        <w:t>Aurora Fossil Museum</w:t>
      </w:r>
    </w:p>
    <w:p w14:paraId="46475D20" w14:textId="273C5BAC" w:rsidR="00C737DE" w:rsidRPr="00D30837"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4"/>
          <w:szCs w:val="24"/>
        </w:rPr>
      </w:pPr>
      <w:r w:rsidRPr="00D30837">
        <w:rPr>
          <w:rFonts w:ascii="Arial" w:eastAsia="Times New Roman" w:hAnsi="Arial" w:cs="Arial"/>
          <w:sz w:val="24"/>
          <w:szCs w:val="24"/>
        </w:rPr>
        <w:t>400 Main St.</w:t>
      </w:r>
    </w:p>
    <w:p w14:paraId="733DB9CF" w14:textId="60717B66" w:rsidR="00C737DE" w:rsidRPr="00D30837" w:rsidRDefault="00C737DE"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4"/>
          <w:szCs w:val="24"/>
        </w:rPr>
      </w:pPr>
      <w:r w:rsidRPr="00D30837">
        <w:rPr>
          <w:rFonts w:ascii="Arial" w:eastAsia="Times New Roman" w:hAnsi="Arial" w:cs="Arial"/>
          <w:sz w:val="24"/>
          <w:szCs w:val="24"/>
        </w:rPr>
        <w:t>Aurora, NC 27806</w:t>
      </w:r>
    </w:p>
    <w:p w14:paraId="6165CD36" w14:textId="00F8F42F" w:rsidR="00BC2ED8" w:rsidRPr="00BC2ED8" w:rsidRDefault="00BC2ED8" w:rsidP="00C737D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rPr>
      </w:pPr>
    </w:p>
    <w:p w14:paraId="25F2D5DE" w14:textId="77777777" w:rsidR="00BC2ED8" w:rsidRDefault="00BC2ED8" w:rsidP="001F40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sz w:val="32"/>
          <w:szCs w:val="32"/>
        </w:rPr>
      </w:pPr>
    </w:p>
    <w:p w14:paraId="6B1AD5DE" w14:textId="7C3D81BF" w:rsidR="00BC2ED8" w:rsidRPr="00BC2ED8" w:rsidRDefault="00BC2ED8" w:rsidP="001F40E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rPr>
      </w:pPr>
      <w:r w:rsidRPr="00F06F1A">
        <w:rPr>
          <w:rFonts w:ascii="Arial" w:eastAsia="Times New Roman" w:hAnsi="Arial" w:cs="Arial"/>
          <w:b/>
          <w:bCs/>
          <w:color w:val="C00000"/>
          <w:sz w:val="24"/>
          <w:szCs w:val="24"/>
        </w:rPr>
        <w:t>Starts:</w:t>
      </w:r>
      <w:r w:rsidRPr="00F06F1A">
        <w:rPr>
          <w:rFonts w:ascii="Arial" w:eastAsia="Times New Roman" w:hAnsi="Arial" w:cs="Arial"/>
          <w:color w:val="C00000"/>
          <w:sz w:val="24"/>
          <w:szCs w:val="24"/>
        </w:rPr>
        <w:t xml:space="preserve"> </w:t>
      </w:r>
      <w:r w:rsidRPr="006430E8">
        <w:rPr>
          <w:rFonts w:ascii="Arial" w:eastAsia="Times New Roman" w:hAnsi="Arial" w:cs="Arial"/>
          <w:i/>
          <w:iCs/>
          <w:sz w:val="24"/>
          <w:szCs w:val="24"/>
        </w:rPr>
        <w:t>April 2</w:t>
      </w:r>
      <w:r w:rsidR="00C737DE" w:rsidRPr="006430E8">
        <w:rPr>
          <w:rFonts w:ascii="Arial" w:eastAsia="Times New Roman" w:hAnsi="Arial" w:cs="Arial"/>
          <w:i/>
          <w:iCs/>
          <w:sz w:val="24"/>
          <w:szCs w:val="24"/>
        </w:rPr>
        <w:t>6</w:t>
      </w:r>
      <w:r w:rsidRPr="006430E8">
        <w:rPr>
          <w:rFonts w:ascii="Arial" w:eastAsia="Times New Roman" w:hAnsi="Arial" w:cs="Arial"/>
          <w:i/>
          <w:iCs/>
          <w:sz w:val="24"/>
          <w:szCs w:val="24"/>
        </w:rPr>
        <w:t>, 202</w:t>
      </w:r>
      <w:r w:rsidR="00C737DE" w:rsidRPr="006430E8">
        <w:rPr>
          <w:rFonts w:ascii="Arial" w:eastAsia="Times New Roman" w:hAnsi="Arial" w:cs="Arial"/>
          <w:i/>
          <w:iCs/>
          <w:sz w:val="24"/>
          <w:szCs w:val="24"/>
        </w:rPr>
        <w:t>4</w:t>
      </w:r>
      <w:r w:rsidRPr="006430E8">
        <w:rPr>
          <w:rFonts w:ascii="Arial" w:eastAsia="Times New Roman" w:hAnsi="Arial" w:cs="Arial"/>
          <w:i/>
          <w:iCs/>
          <w:sz w:val="24"/>
          <w:szCs w:val="24"/>
        </w:rPr>
        <w:t xml:space="preserve"> 0</w:t>
      </w:r>
      <w:r w:rsidR="00C737DE" w:rsidRPr="006430E8">
        <w:rPr>
          <w:rFonts w:ascii="Arial" w:eastAsia="Times New Roman" w:hAnsi="Arial" w:cs="Arial"/>
          <w:i/>
          <w:iCs/>
          <w:sz w:val="24"/>
          <w:szCs w:val="24"/>
        </w:rPr>
        <w:t>1</w:t>
      </w:r>
      <w:r w:rsidRPr="006430E8">
        <w:rPr>
          <w:rFonts w:ascii="Arial" w:eastAsia="Times New Roman" w:hAnsi="Arial" w:cs="Arial"/>
          <w:i/>
          <w:iCs/>
          <w:sz w:val="24"/>
          <w:szCs w:val="24"/>
        </w:rPr>
        <w:t>:</w:t>
      </w:r>
      <w:r w:rsidR="00C737DE" w:rsidRPr="006430E8">
        <w:rPr>
          <w:rFonts w:ascii="Arial" w:eastAsia="Times New Roman" w:hAnsi="Arial" w:cs="Arial"/>
          <w:i/>
          <w:iCs/>
          <w:sz w:val="24"/>
          <w:szCs w:val="24"/>
        </w:rPr>
        <w:t>0</w:t>
      </w:r>
      <w:r w:rsidRPr="006430E8">
        <w:rPr>
          <w:rFonts w:ascii="Arial" w:eastAsia="Times New Roman" w:hAnsi="Arial" w:cs="Arial"/>
          <w:i/>
          <w:iCs/>
          <w:sz w:val="24"/>
          <w:szCs w:val="24"/>
        </w:rPr>
        <w:t xml:space="preserve">0 </w:t>
      </w:r>
      <w:r w:rsidR="00C737DE" w:rsidRPr="006430E8">
        <w:rPr>
          <w:rFonts w:ascii="Arial" w:eastAsia="Times New Roman" w:hAnsi="Arial" w:cs="Arial"/>
          <w:i/>
          <w:iCs/>
          <w:sz w:val="24"/>
          <w:szCs w:val="24"/>
        </w:rPr>
        <w:t>P</w:t>
      </w:r>
      <w:r w:rsidRPr="006430E8">
        <w:rPr>
          <w:rFonts w:ascii="Arial" w:eastAsia="Times New Roman" w:hAnsi="Arial" w:cs="Arial"/>
          <w:i/>
          <w:iCs/>
          <w:sz w:val="24"/>
          <w:szCs w:val="24"/>
        </w:rPr>
        <w:t>M (</w:t>
      </w:r>
      <w:r w:rsidR="000F15C3" w:rsidRPr="006430E8">
        <w:rPr>
          <w:rFonts w:ascii="Arial" w:eastAsia="Times New Roman" w:hAnsi="Arial" w:cs="Arial"/>
          <w:i/>
          <w:iCs/>
          <w:sz w:val="24"/>
          <w:szCs w:val="24"/>
        </w:rPr>
        <w:t>ET</w:t>
      </w:r>
      <w:r w:rsidR="000F15C3" w:rsidRPr="006430E8">
        <w:rPr>
          <w:rFonts w:ascii="Arial" w:eastAsia="Times New Roman" w:hAnsi="Arial" w:cs="Arial"/>
          <w:sz w:val="24"/>
          <w:szCs w:val="24"/>
        </w:rPr>
        <w:t>)</w:t>
      </w:r>
      <w:r w:rsidR="000F15C3">
        <w:rPr>
          <w:rFonts w:ascii="Arial" w:eastAsia="Times New Roman" w:hAnsi="Arial" w:cs="Arial"/>
          <w:b/>
          <w:bCs/>
          <w:sz w:val="24"/>
          <w:szCs w:val="24"/>
        </w:rPr>
        <w:t xml:space="preserve">  </w:t>
      </w:r>
      <w:r>
        <w:rPr>
          <w:rFonts w:ascii="Arial" w:eastAsia="Times New Roman" w:hAnsi="Arial" w:cs="Arial"/>
          <w:b/>
          <w:bCs/>
          <w:sz w:val="24"/>
          <w:szCs w:val="24"/>
        </w:rPr>
        <w:t xml:space="preserve">                                         Contact</w:t>
      </w:r>
    </w:p>
    <w:p w14:paraId="7F8B8793" w14:textId="1F8C7C6B" w:rsidR="00BC2ED8" w:rsidRPr="00BC2ED8" w:rsidRDefault="00BC2ED8" w:rsidP="001F40E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iCs/>
          <w:sz w:val="24"/>
          <w:szCs w:val="24"/>
        </w:rPr>
      </w:pPr>
      <w:r w:rsidRPr="00F06F1A">
        <w:rPr>
          <w:rFonts w:ascii="Arial" w:eastAsia="Times New Roman" w:hAnsi="Arial" w:cs="Arial"/>
          <w:b/>
          <w:bCs/>
          <w:color w:val="C00000"/>
          <w:sz w:val="24"/>
          <w:szCs w:val="24"/>
        </w:rPr>
        <w:t>Ends:</w:t>
      </w:r>
      <w:r>
        <w:rPr>
          <w:rFonts w:ascii="Arial" w:eastAsia="Times New Roman" w:hAnsi="Arial" w:cs="Arial"/>
          <w:sz w:val="24"/>
          <w:szCs w:val="24"/>
        </w:rPr>
        <w:t xml:space="preserve">  </w:t>
      </w:r>
      <w:r w:rsidRPr="006430E8">
        <w:rPr>
          <w:rFonts w:ascii="Arial" w:eastAsia="Times New Roman" w:hAnsi="Arial" w:cs="Arial"/>
          <w:i/>
          <w:iCs/>
          <w:sz w:val="24"/>
          <w:szCs w:val="24"/>
        </w:rPr>
        <w:t>April 2</w:t>
      </w:r>
      <w:r w:rsidR="00C737DE" w:rsidRPr="006430E8">
        <w:rPr>
          <w:rFonts w:ascii="Arial" w:eastAsia="Times New Roman" w:hAnsi="Arial" w:cs="Arial"/>
          <w:i/>
          <w:iCs/>
          <w:sz w:val="24"/>
          <w:szCs w:val="24"/>
        </w:rPr>
        <w:t>7</w:t>
      </w:r>
      <w:r w:rsidRPr="006430E8">
        <w:rPr>
          <w:rFonts w:ascii="Arial" w:eastAsia="Times New Roman" w:hAnsi="Arial" w:cs="Arial"/>
          <w:i/>
          <w:iCs/>
          <w:sz w:val="24"/>
          <w:szCs w:val="24"/>
        </w:rPr>
        <w:t>, 202</w:t>
      </w:r>
      <w:r w:rsidR="00C737DE" w:rsidRPr="006430E8">
        <w:rPr>
          <w:rFonts w:ascii="Arial" w:eastAsia="Times New Roman" w:hAnsi="Arial" w:cs="Arial"/>
          <w:i/>
          <w:iCs/>
          <w:sz w:val="24"/>
          <w:szCs w:val="24"/>
        </w:rPr>
        <w:t>4</w:t>
      </w:r>
      <w:r w:rsidRPr="006430E8">
        <w:rPr>
          <w:rFonts w:ascii="Arial" w:eastAsia="Times New Roman" w:hAnsi="Arial" w:cs="Arial"/>
          <w:i/>
          <w:iCs/>
          <w:sz w:val="24"/>
          <w:szCs w:val="24"/>
        </w:rPr>
        <w:t xml:space="preserve"> 12:00 PM (</w:t>
      </w:r>
      <w:r w:rsidR="000F15C3" w:rsidRPr="006430E8">
        <w:rPr>
          <w:rFonts w:ascii="Arial" w:eastAsia="Times New Roman" w:hAnsi="Arial" w:cs="Arial"/>
          <w:i/>
          <w:iCs/>
          <w:sz w:val="24"/>
          <w:szCs w:val="24"/>
        </w:rPr>
        <w:t>ET</w:t>
      </w:r>
      <w:r w:rsidR="000F15C3" w:rsidRPr="00BC2ED8">
        <w:rPr>
          <w:rFonts w:ascii="Arial" w:eastAsia="Times New Roman" w:hAnsi="Arial" w:cs="Arial"/>
          <w:b/>
          <w:bCs/>
          <w:i/>
          <w:iCs/>
          <w:sz w:val="24"/>
          <w:szCs w:val="24"/>
        </w:rPr>
        <w:t>)</w:t>
      </w:r>
      <w:r w:rsidR="000F15C3">
        <w:rPr>
          <w:rFonts w:ascii="Arial" w:eastAsia="Times New Roman" w:hAnsi="Arial" w:cs="Arial"/>
          <w:b/>
          <w:bCs/>
          <w:i/>
          <w:iCs/>
          <w:sz w:val="24"/>
          <w:szCs w:val="24"/>
        </w:rPr>
        <w:t xml:space="preserve">  </w:t>
      </w:r>
      <w:r>
        <w:rPr>
          <w:rFonts w:ascii="Arial" w:eastAsia="Times New Roman" w:hAnsi="Arial" w:cs="Arial"/>
          <w:b/>
          <w:bCs/>
          <w:i/>
          <w:iCs/>
          <w:sz w:val="24"/>
          <w:szCs w:val="24"/>
        </w:rPr>
        <w:t xml:space="preserve">                                         </w:t>
      </w:r>
      <w:r w:rsidRPr="00BC2ED8">
        <w:rPr>
          <w:rFonts w:ascii="Arial" w:eastAsia="Times New Roman" w:hAnsi="Arial" w:cs="Arial"/>
          <w:i/>
          <w:iCs/>
          <w:sz w:val="24"/>
          <w:szCs w:val="24"/>
        </w:rPr>
        <w:t>Ray Spanjers</w:t>
      </w:r>
    </w:p>
    <w:p w14:paraId="051044B3" w14:textId="66F75738" w:rsidR="00BC2ED8" w:rsidRDefault="00BC2ED8" w:rsidP="001F40E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iCs/>
          <w:sz w:val="24"/>
          <w:szCs w:val="24"/>
        </w:rPr>
      </w:pPr>
      <w:r w:rsidRPr="00BC2ED8">
        <w:rPr>
          <w:rFonts w:ascii="Arial" w:eastAsia="Times New Roman" w:hAnsi="Arial" w:cs="Arial"/>
          <w:i/>
          <w:iCs/>
          <w:sz w:val="24"/>
          <w:szCs w:val="24"/>
        </w:rPr>
        <w:t xml:space="preserve">                                                                                               </w:t>
      </w:r>
      <w:r>
        <w:rPr>
          <w:rFonts w:ascii="Arial" w:eastAsia="Times New Roman" w:hAnsi="Arial" w:cs="Arial"/>
          <w:i/>
          <w:iCs/>
          <w:sz w:val="24"/>
          <w:szCs w:val="24"/>
        </w:rPr>
        <w:t xml:space="preserve">      </w:t>
      </w:r>
      <w:r w:rsidRPr="00BC2ED8">
        <w:rPr>
          <w:rFonts w:ascii="Arial" w:eastAsia="Times New Roman" w:hAnsi="Arial" w:cs="Arial"/>
          <w:i/>
          <w:iCs/>
          <w:sz w:val="24"/>
          <w:szCs w:val="24"/>
        </w:rPr>
        <w:t xml:space="preserve"> (229) 254.7855</w:t>
      </w:r>
    </w:p>
    <w:p w14:paraId="5B59BB11" w14:textId="642F8B24" w:rsidR="00BC2ED8" w:rsidRDefault="00BC2ED8" w:rsidP="001F40E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i/>
          <w:iCs/>
          <w:sz w:val="20"/>
          <w:szCs w:val="20"/>
        </w:rPr>
      </w:pPr>
      <w:r>
        <w:rPr>
          <w:rFonts w:ascii="Arial" w:eastAsia="Times New Roman" w:hAnsi="Arial" w:cs="Arial"/>
          <w:i/>
          <w:iCs/>
          <w:sz w:val="24"/>
          <w:szCs w:val="24"/>
        </w:rPr>
        <w:t xml:space="preserve">                                                                                                      </w:t>
      </w:r>
      <w:hyperlink r:id="rId6" w:history="1">
        <w:r w:rsidRPr="00290088">
          <w:rPr>
            <w:rStyle w:val="Hyperlink"/>
            <w:rFonts w:ascii="Arial" w:eastAsia="Times New Roman" w:hAnsi="Arial" w:cs="Arial"/>
            <w:i/>
            <w:iCs/>
            <w:sz w:val="20"/>
            <w:szCs w:val="20"/>
          </w:rPr>
          <w:t>rayspanjers@gmail.com</w:t>
        </w:r>
      </w:hyperlink>
    </w:p>
    <w:p w14:paraId="67729343" w14:textId="0EF9C87C" w:rsidR="00BC2ED8" w:rsidRDefault="00BC2ED8" w:rsidP="00BC2ED8">
      <w:pPr>
        <w:shd w:val="clear" w:color="auto" w:fill="FFFFFF"/>
        <w:spacing w:after="0" w:line="240" w:lineRule="auto"/>
        <w:rPr>
          <w:rFonts w:ascii="Arial" w:eastAsia="Times New Roman" w:hAnsi="Arial" w:cs="Arial"/>
          <w:i/>
          <w:iCs/>
          <w:sz w:val="20"/>
          <w:szCs w:val="20"/>
        </w:rPr>
      </w:pPr>
    </w:p>
    <w:p w14:paraId="1F8CFFCF" w14:textId="7F3E7BF7" w:rsidR="00BC2ED8" w:rsidRDefault="00BC2ED8" w:rsidP="00BC2ED8">
      <w:pPr>
        <w:shd w:val="clear" w:color="auto" w:fill="FFFFFF"/>
        <w:spacing w:after="0" w:line="240" w:lineRule="auto"/>
        <w:rPr>
          <w:rFonts w:ascii="Arial" w:eastAsia="Times New Roman" w:hAnsi="Arial" w:cs="Arial"/>
          <w:i/>
          <w:iCs/>
          <w:sz w:val="20"/>
          <w:szCs w:val="20"/>
        </w:rPr>
      </w:pPr>
    </w:p>
    <w:p w14:paraId="2B885B64" w14:textId="77777777" w:rsidR="00431012" w:rsidRPr="00431012" w:rsidRDefault="00431012" w:rsidP="00431012">
      <w:pPr>
        <w:jc w:val="center"/>
        <w:rPr>
          <w:b/>
          <w:bCs/>
          <w:i/>
          <w:iCs/>
          <w:sz w:val="24"/>
          <w:szCs w:val="24"/>
        </w:rPr>
      </w:pPr>
      <w:r w:rsidRPr="00431012">
        <w:rPr>
          <w:b/>
          <w:bCs/>
          <w:i/>
          <w:iCs/>
          <w:sz w:val="24"/>
          <w:szCs w:val="24"/>
        </w:rPr>
        <w:t>(Open to All Professionals and Students, SME members and non-members)</w:t>
      </w:r>
    </w:p>
    <w:p w14:paraId="60C18406" w14:textId="77777777" w:rsidR="00D30837" w:rsidRPr="006430E8" w:rsidRDefault="00D30837" w:rsidP="00D30837">
      <w:pPr>
        <w:shd w:val="clear" w:color="auto" w:fill="FFFFFF"/>
        <w:spacing w:after="0" w:line="240" w:lineRule="auto"/>
        <w:rPr>
          <w:rFonts w:ascii="Arial" w:eastAsia="Times New Roman" w:hAnsi="Arial" w:cs="Arial"/>
          <w:b/>
          <w:bCs/>
          <w:color w:val="C00000"/>
          <w:sz w:val="28"/>
          <w:szCs w:val="28"/>
        </w:rPr>
      </w:pPr>
      <w:r w:rsidRPr="006430E8">
        <w:rPr>
          <w:rFonts w:ascii="Arial" w:eastAsia="Times New Roman" w:hAnsi="Arial" w:cs="Arial"/>
          <w:b/>
          <w:bCs/>
          <w:color w:val="C00000"/>
          <w:sz w:val="28"/>
          <w:szCs w:val="28"/>
        </w:rPr>
        <w:t>Meeting Agenda, April 26:</w:t>
      </w:r>
    </w:p>
    <w:p w14:paraId="66DF2328" w14:textId="77777777" w:rsidR="00D64F4E" w:rsidRPr="0011071C" w:rsidRDefault="00D64F4E" w:rsidP="00B7726C">
      <w:pPr>
        <w:jc w:val="center"/>
        <w:rPr>
          <w:b/>
          <w:bCs/>
          <w:i/>
          <w:iCs/>
          <w:sz w:val="20"/>
          <w:szCs w:val="20"/>
        </w:rPr>
      </w:pPr>
    </w:p>
    <w:p w14:paraId="64216A61" w14:textId="252436C5" w:rsidR="00D64F4E" w:rsidRPr="00C737DE" w:rsidRDefault="00C737DE" w:rsidP="00D64F4E">
      <w:pPr>
        <w:rPr>
          <w:b/>
          <w:bCs/>
          <w:i/>
          <w:iCs/>
          <w:sz w:val="28"/>
          <w:szCs w:val="28"/>
        </w:rPr>
      </w:pPr>
      <w:r w:rsidRPr="00C737DE">
        <w:rPr>
          <w:b/>
          <w:bCs/>
          <w:i/>
          <w:iCs/>
          <w:sz w:val="28"/>
          <w:szCs w:val="28"/>
        </w:rPr>
        <w:t>Nutrien Phosphate Operations</w:t>
      </w:r>
    </w:p>
    <w:p w14:paraId="4760777E" w14:textId="06819FC6" w:rsidR="00431012" w:rsidRPr="00431012" w:rsidRDefault="00431012" w:rsidP="00431012">
      <w:pPr>
        <w:rPr>
          <w:b/>
          <w:bCs/>
          <w:i/>
          <w:iCs/>
          <w:sz w:val="24"/>
          <w:szCs w:val="24"/>
        </w:rPr>
      </w:pPr>
      <w:r w:rsidRPr="00431012">
        <w:rPr>
          <w:b/>
          <w:bCs/>
          <w:i/>
          <w:iCs/>
          <w:sz w:val="24"/>
          <w:szCs w:val="24"/>
        </w:rPr>
        <w:t>Reception………………………………………………………………………………..01:00 – 02:00 p.m.</w:t>
      </w:r>
    </w:p>
    <w:p w14:paraId="5AD5029A" w14:textId="26B4D46A" w:rsidR="00431012" w:rsidRDefault="00431012" w:rsidP="00431012">
      <w:pPr>
        <w:rPr>
          <w:b/>
          <w:bCs/>
          <w:i/>
          <w:iCs/>
          <w:sz w:val="24"/>
          <w:szCs w:val="24"/>
        </w:rPr>
      </w:pPr>
      <w:r w:rsidRPr="00431012">
        <w:rPr>
          <w:b/>
          <w:bCs/>
          <w:i/>
          <w:iCs/>
          <w:sz w:val="24"/>
          <w:szCs w:val="24"/>
        </w:rPr>
        <w:t>Technical Presentations…………………………………………………………..02:00 – 04:</w:t>
      </w:r>
      <w:r w:rsidR="0011071C">
        <w:rPr>
          <w:b/>
          <w:bCs/>
          <w:i/>
          <w:iCs/>
          <w:sz w:val="24"/>
          <w:szCs w:val="24"/>
        </w:rPr>
        <w:t>3</w:t>
      </w:r>
      <w:r w:rsidRPr="00431012">
        <w:rPr>
          <w:b/>
          <w:bCs/>
          <w:i/>
          <w:iCs/>
          <w:sz w:val="24"/>
          <w:szCs w:val="24"/>
        </w:rPr>
        <w:t>0 p.m.</w:t>
      </w:r>
    </w:p>
    <w:p w14:paraId="200ABC22" w14:textId="3448D6BB" w:rsidR="00B162C7" w:rsidRPr="00B162C7" w:rsidRDefault="00B162C7" w:rsidP="00262E96">
      <w:pPr>
        <w:rPr>
          <w:b/>
          <w:bCs/>
          <w:i/>
          <w:iCs/>
          <w:sz w:val="28"/>
          <w:szCs w:val="28"/>
        </w:rPr>
      </w:pPr>
      <w:r w:rsidRPr="00B162C7">
        <w:rPr>
          <w:b/>
          <w:bCs/>
          <w:i/>
          <w:iCs/>
          <w:sz w:val="28"/>
          <w:szCs w:val="28"/>
        </w:rPr>
        <w:t>Commission House</w:t>
      </w:r>
      <w:r>
        <w:rPr>
          <w:b/>
          <w:bCs/>
          <w:i/>
          <w:iCs/>
          <w:sz w:val="28"/>
          <w:szCs w:val="28"/>
        </w:rPr>
        <w:t>, Tryon Palace, New Bern</w:t>
      </w:r>
      <w:r w:rsidRPr="00B162C7">
        <w:rPr>
          <w:b/>
          <w:bCs/>
          <w:i/>
          <w:iCs/>
          <w:sz w:val="28"/>
          <w:szCs w:val="28"/>
        </w:rPr>
        <w:t xml:space="preserve"> </w:t>
      </w:r>
    </w:p>
    <w:p w14:paraId="153F6163" w14:textId="5E699715" w:rsidR="00431012" w:rsidRPr="00431012" w:rsidRDefault="00431012" w:rsidP="00262E96">
      <w:pPr>
        <w:rPr>
          <w:b/>
          <w:bCs/>
          <w:i/>
          <w:iCs/>
          <w:sz w:val="24"/>
          <w:szCs w:val="24"/>
        </w:rPr>
      </w:pPr>
      <w:r w:rsidRPr="00431012">
        <w:rPr>
          <w:b/>
          <w:bCs/>
          <w:i/>
          <w:iCs/>
          <w:sz w:val="24"/>
          <w:szCs w:val="24"/>
        </w:rPr>
        <w:t>Social Hour…………………………………………………………………………</w:t>
      </w:r>
      <w:r w:rsidR="00B455DB">
        <w:rPr>
          <w:b/>
          <w:bCs/>
          <w:i/>
          <w:iCs/>
          <w:sz w:val="24"/>
          <w:szCs w:val="24"/>
        </w:rPr>
        <w:t>.</w:t>
      </w:r>
      <w:r w:rsidR="00B455DB" w:rsidRPr="00431012">
        <w:rPr>
          <w:b/>
          <w:bCs/>
          <w:i/>
          <w:iCs/>
          <w:sz w:val="24"/>
          <w:szCs w:val="24"/>
        </w:rPr>
        <w:t>….</w:t>
      </w:r>
      <w:r w:rsidRPr="00431012">
        <w:rPr>
          <w:b/>
          <w:bCs/>
          <w:i/>
          <w:iCs/>
          <w:sz w:val="24"/>
          <w:szCs w:val="24"/>
        </w:rPr>
        <w:t>0</w:t>
      </w:r>
      <w:r w:rsidR="00B162C7">
        <w:rPr>
          <w:b/>
          <w:bCs/>
          <w:i/>
          <w:iCs/>
          <w:sz w:val="24"/>
          <w:szCs w:val="24"/>
        </w:rPr>
        <w:t>5</w:t>
      </w:r>
      <w:r w:rsidRPr="00431012">
        <w:rPr>
          <w:b/>
          <w:bCs/>
          <w:i/>
          <w:iCs/>
          <w:sz w:val="24"/>
          <w:szCs w:val="24"/>
        </w:rPr>
        <w:t>:</w:t>
      </w:r>
      <w:r w:rsidR="0011071C">
        <w:rPr>
          <w:b/>
          <w:bCs/>
          <w:i/>
          <w:iCs/>
          <w:sz w:val="24"/>
          <w:szCs w:val="24"/>
        </w:rPr>
        <w:t>3</w:t>
      </w:r>
      <w:r w:rsidRPr="00431012">
        <w:rPr>
          <w:b/>
          <w:bCs/>
          <w:i/>
          <w:iCs/>
          <w:sz w:val="24"/>
          <w:szCs w:val="24"/>
        </w:rPr>
        <w:t>0 – 0</w:t>
      </w:r>
      <w:r w:rsidR="00B162C7">
        <w:rPr>
          <w:b/>
          <w:bCs/>
          <w:i/>
          <w:iCs/>
          <w:sz w:val="24"/>
          <w:szCs w:val="24"/>
        </w:rPr>
        <w:t>6</w:t>
      </w:r>
      <w:r w:rsidRPr="00431012">
        <w:rPr>
          <w:b/>
          <w:bCs/>
          <w:i/>
          <w:iCs/>
          <w:sz w:val="24"/>
          <w:szCs w:val="24"/>
        </w:rPr>
        <w:t>:</w:t>
      </w:r>
      <w:r w:rsidR="00B162C7">
        <w:rPr>
          <w:b/>
          <w:bCs/>
          <w:i/>
          <w:iCs/>
          <w:sz w:val="24"/>
          <w:szCs w:val="24"/>
        </w:rPr>
        <w:t>0</w:t>
      </w:r>
      <w:r w:rsidRPr="00431012">
        <w:rPr>
          <w:b/>
          <w:bCs/>
          <w:i/>
          <w:iCs/>
          <w:sz w:val="24"/>
          <w:szCs w:val="24"/>
        </w:rPr>
        <w:t>0 p.m.</w:t>
      </w:r>
    </w:p>
    <w:p w14:paraId="3B87C671" w14:textId="5D5DADE0" w:rsidR="00431012" w:rsidRPr="00431012" w:rsidRDefault="00431012" w:rsidP="00431012">
      <w:pPr>
        <w:rPr>
          <w:b/>
          <w:bCs/>
          <w:i/>
          <w:iCs/>
          <w:sz w:val="24"/>
          <w:szCs w:val="24"/>
        </w:rPr>
      </w:pPr>
      <w:r w:rsidRPr="00431012">
        <w:rPr>
          <w:b/>
          <w:bCs/>
          <w:i/>
          <w:iCs/>
          <w:sz w:val="24"/>
          <w:szCs w:val="24"/>
        </w:rPr>
        <w:t>Dinner</w:t>
      </w:r>
      <w:r w:rsidR="00B162C7">
        <w:rPr>
          <w:b/>
          <w:bCs/>
          <w:i/>
          <w:iCs/>
          <w:sz w:val="24"/>
          <w:szCs w:val="24"/>
        </w:rPr>
        <w:t xml:space="preserve"> and Business Meeting</w:t>
      </w:r>
      <w:r w:rsidRPr="00431012">
        <w:rPr>
          <w:b/>
          <w:bCs/>
          <w:i/>
          <w:iCs/>
          <w:sz w:val="24"/>
          <w:szCs w:val="24"/>
        </w:rPr>
        <w:t>………………………………………………….0</w:t>
      </w:r>
      <w:r w:rsidR="00B162C7">
        <w:rPr>
          <w:b/>
          <w:bCs/>
          <w:i/>
          <w:iCs/>
          <w:sz w:val="24"/>
          <w:szCs w:val="24"/>
        </w:rPr>
        <w:t>6</w:t>
      </w:r>
      <w:r w:rsidRPr="00431012">
        <w:rPr>
          <w:b/>
          <w:bCs/>
          <w:i/>
          <w:iCs/>
          <w:sz w:val="24"/>
          <w:szCs w:val="24"/>
        </w:rPr>
        <w:t>:</w:t>
      </w:r>
      <w:r w:rsidR="00B162C7">
        <w:rPr>
          <w:b/>
          <w:bCs/>
          <w:i/>
          <w:iCs/>
          <w:sz w:val="24"/>
          <w:szCs w:val="24"/>
        </w:rPr>
        <w:t>0</w:t>
      </w:r>
      <w:r w:rsidRPr="00431012">
        <w:rPr>
          <w:b/>
          <w:bCs/>
          <w:i/>
          <w:iCs/>
          <w:sz w:val="24"/>
          <w:szCs w:val="24"/>
        </w:rPr>
        <w:t>0 – 0</w:t>
      </w:r>
      <w:r w:rsidR="00B162C7">
        <w:rPr>
          <w:b/>
          <w:bCs/>
          <w:i/>
          <w:iCs/>
          <w:sz w:val="24"/>
          <w:szCs w:val="24"/>
        </w:rPr>
        <w:t>7</w:t>
      </w:r>
      <w:r w:rsidRPr="00431012">
        <w:rPr>
          <w:b/>
          <w:bCs/>
          <w:i/>
          <w:iCs/>
          <w:sz w:val="24"/>
          <w:szCs w:val="24"/>
        </w:rPr>
        <w:t>:</w:t>
      </w:r>
      <w:r w:rsidR="00B162C7">
        <w:rPr>
          <w:b/>
          <w:bCs/>
          <w:i/>
          <w:iCs/>
          <w:sz w:val="24"/>
          <w:szCs w:val="24"/>
        </w:rPr>
        <w:t>3</w:t>
      </w:r>
      <w:r w:rsidRPr="00431012">
        <w:rPr>
          <w:b/>
          <w:bCs/>
          <w:i/>
          <w:iCs/>
          <w:sz w:val="24"/>
          <w:szCs w:val="24"/>
        </w:rPr>
        <w:t>0 p.m.</w:t>
      </w:r>
    </w:p>
    <w:p w14:paraId="5E58AF47" w14:textId="07858E51" w:rsidR="00F64CB5" w:rsidRPr="006430E8" w:rsidRDefault="00D30837" w:rsidP="00F64CB5">
      <w:pPr>
        <w:shd w:val="clear" w:color="auto" w:fill="FFFFFF"/>
        <w:spacing w:after="0" w:line="240" w:lineRule="auto"/>
        <w:rPr>
          <w:rFonts w:ascii="Arial" w:eastAsia="Times New Roman" w:hAnsi="Arial" w:cs="Arial"/>
          <w:b/>
          <w:bCs/>
          <w:color w:val="C00000"/>
          <w:sz w:val="28"/>
          <w:szCs w:val="28"/>
        </w:rPr>
      </w:pPr>
      <w:bookmarkStart w:id="0" w:name="_Hlk160715934"/>
      <w:r w:rsidRPr="006430E8">
        <w:rPr>
          <w:rFonts w:ascii="Arial" w:eastAsia="Times New Roman" w:hAnsi="Arial" w:cs="Arial"/>
          <w:b/>
          <w:bCs/>
          <w:color w:val="C00000"/>
          <w:sz w:val="28"/>
          <w:szCs w:val="28"/>
        </w:rPr>
        <w:t>Field Trip</w:t>
      </w:r>
      <w:r w:rsidR="00F64CB5" w:rsidRPr="006430E8">
        <w:rPr>
          <w:rFonts w:ascii="Arial" w:eastAsia="Times New Roman" w:hAnsi="Arial" w:cs="Arial"/>
          <w:b/>
          <w:bCs/>
          <w:color w:val="C00000"/>
          <w:sz w:val="28"/>
          <w:szCs w:val="28"/>
        </w:rPr>
        <w:t>, April 2</w:t>
      </w:r>
      <w:r w:rsidRPr="006430E8">
        <w:rPr>
          <w:rFonts w:ascii="Arial" w:eastAsia="Times New Roman" w:hAnsi="Arial" w:cs="Arial"/>
          <w:b/>
          <w:bCs/>
          <w:color w:val="C00000"/>
          <w:sz w:val="28"/>
          <w:szCs w:val="28"/>
        </w:rPr>
        <w:t>78</w:t>
      </w:r>
      <w:r w:rsidR="00F64CB5" w:rsidRPr="006430E8">
        <w:rPr>
          <w:rFonts w:ascii="Arial" w:eastAsia="Times New Roman" w:hAnsi="Arial" w:cs="Arial"/>
          <w:b/>
          <w:bCs/>
          <w:color w:val="C00000"/>
          <w:sz w:val="28"/>
          <w:szCs w:val="28"/>
        </w:rPr>
        <w:t>:</w:t>
      </w:r>
    </w:p>
    <w:bookmarkEnd w:id="0"/>
    <w:p w14:paraId="614EA646" w14:textId="214DC650" w:rsidR="00F64CB5" w:rsidRDefault="00F64CB5" w:rsidP="00F64CB5">
      <w:pPr>
        <w:shd w:val="clear" w:color="auto" w:fill="FFFFFF"/>
        <w:spacing w:after="0" w:line="240" w:lineRule="auto"/>
        <w:rPr>
          <w:rFonts w:ascii="Arial" w:eastAsia="Times New Roman" w:hAnsi="Arial" w:cs="Arial"/>
          <w:b/>
          <w:bCs/>
          <w:sz w:val="24"/>
          <w:szCs w:val="24"/>
        </w:rPr>
      </w:pPr>
    </w:p>
    <w:p w14:paraId="3FBDC0B5" w14:textId="2FD444D3" w:rsidR="00F64CB5" w:rsidRDefault="00D30837" w:rsidP="00F64CB5">
      <w:pPr>
        <w:rPr>
          <w:b/>
          <w:bCs/>
          <w:i/>
          <w:iCs/>
          <w:sz w:val="28"/>
          <w:szCs w:val="28"/>
        </w:rPr>
      </w:pPr>
      <w:r w:rsidRPr="00F06F1A">
        <w:rPr>
          <w:b/>
          <w:bCs/>
          <w:i/>
          <w:iCs/>
          <w:sz w:val="28"/>
          <w:szCs w:val="28"/>
        </w:rPr>
        <w:t>Aurora Fossil Museum</w:t>
      </w:r>
      <w:r w:rsidR="00F64CB5" w:rsidRPr="00F06F1A">
        <w:rPr>
          <w:b/>
          <w:bCs/>
          <w:i/>
          <w:iCs/>
          <w:sz w:val="28"/>
          <w:szCs w:val="28"/>
        </w:rPr>
        <w:t>……0</w:t>
      </w:r>
      <w:r w:rsidR="00B162C7">
        <w:rPr>
          <w:b/>
          <w:bCs/>
          <w:i/>
          <w:iCs/>
          <w:sz w:val="28"/>
          <w:szCs w:val="28"/>
        </w:rPr>
        <w:t>9</w:t>
      </w:r>
      <w:r w:rsidR="00F64CB5" w:rsidRPr="00F06F1A">
        <w:rPr>
          <w:b/>
          <w:bCs/>
          <w:i/>
          <w:iCs/>
          <w:sz w:val="28"/>
          <w:szCs w:val="28"/>
        </w:rPr>
        <w:t>:</w:t>
      </w:r>
      <w:r w:rsidR="00B162C7">
        <w:rPr>
          <w:b/>
          <w:bCs/>
          <w:i/>
          <w:iCs/>
          <w:sz w:val="28"/>
          <w:szCs w:val="28"/>
        </w:rPr>
        <w:t>0</w:t>
      </w:r>
      <w:r w:rsidR="00F64CB5" w:rsidRPr="00F06F1A">
        <w:rPr>
          <w:b/>
          <w:bCs/>
          <w:i/>
          <w:iCs/>
          <w:sz w:val="28"/>
          <w:szCs w:val="28"/>
        </w:rPr>
        <w:t xml:space="preserve">0 </w:t>
      </w:r>
      <w:r w:rsidR="00B162C7">
        <w:rPr>
          <w:b/>
          <w:bCs/>
          <w:i/>
          <w:iCs/>
          <w:sz w:val="28"/>
          <w:szCs w:val="28"/>
        </w:rPr>
        <w:t>–</w:t>
      </w:r>
      <w:r w:rsidR="00F64CB5" w:rsidRPr="00F06F1A">
        <w:rPr>
          <w:b/>
          <w:bCs/>
          <w:i/>
          <w:iCs/>
          <w:sz w:val="28"/>
          <w:szCs w:val="28"/>
        </w:rPr>
        <w:t xml:space="preserve"> Noon</w:t>
      </w:r>
    </w:p>
    <w:p w14:paraId="48F53FC8" w14:textId="547B5BD8" w:rsidR="00B162C7" w:rsidRDefault="00B162C7" w:rsidP="00F64CB5">
      <w:pPr>
        <w:rPr>
          <w:sz w:val="24"/>
          <w:szCs w:val="24"/>
        </w:rPr>
      </w:pPr>
      <w:r w:rsidRPr="00B162C7">
        <w:rPr>
          <w:sz w:val="24"/>
          <w:szCs w:val="24"/>
        </w:rPr>
        <w:t>Fossil</w:t>
      </w:r>
      <w:r>
        <w:rPr>
          <w:sz w:val="24"/>
          <w:szCs w:val="24"/>
        </w:rPr>
        <w:t xml:space="preserve"> collecting from fresh material provided by Nutrien.</w:t>
      </w:r>
    </w:p>
    <w:p w14:paraId="7D696D29" w14:textId="77777777" w:rsidR="006D5944" w:rsidRPr="006D5944" w:rsidRDefault="006D5944" w:rsidP="00F64CB5">
      <w:pPr>
        <w:rPr>
          <w:sz w:val="24"/>
          <w:szCs w:val="24"/>
        </w:rPr>
      </w:pPr>
    </w:p>
    <w:p w14:paraId="515110C2" w14:textId="77777777" w:rsidR="006D5944" w:rsidRDefault="006D5944" w:rsidP="00FE2362">
      <w:pPr>
        <w:shd w:val="clear" w:color="auto" w:fill="FFFFFF"/>
        <w:spacing w:before="150" w:after="150" w:line="240" w:lineRule="auto"/>
        <w:outlineLvl w:val="4"/>
        <w:rPr>
          <w:rFonts w:ascii="Helvetica" w:eastAsia="Times New Roman" w:hAnsi="Helvetica" w:cs="Helvetica"/>
          <w:b/>
          <w:bCs/>
          <w:color w:val="800000"/>
          <w:sz w:val="28"/>
          <w:szCs w:val="28"/>
        </w:rPr>
      </w:pPr>
    </w:p>
    <w:p w14:paraId="3A145C81" w14:textId="780E2291" w:rsidR="00FE2362" w:rsidRPr="006D5944" w:rsidRDefault="00FE2362" w:rsidP="00FE2362">
      <w:pPr>
        <w:shd w:val="clear" w:color="auto" w:fill="FFFFFF"/>
        <w:spacing w:before="150" w:after="150" w:line="240" w:lineRule="auto"/>
        <w:outlineLvl w:val="4"/>
        <w:rPr>
          <w:rFonts w:ascii="Helvetica" w:eastAsia="Times New Roman" w:hAnsi="Helvetica" w:cs="Helvetica"/>
          <w:color w:val="333333"/>
          <w:sz w:val="28"/>
          <w:szCs w:val="28"/>
        </w:rPr>
      </w:pPr>
      <w:r w:rsidRPr="006D5944">
        <w:rPr>
          <w:rFonts w:ascii="Helvetica" w:eastAsia="Times New Roman" w:hAnsi="Helvetica" w:cs="Helvetica"/>
          <w:b/>
          <w:bCs/>
          <w:color w:val="800000"/>
          <w:sz w:val="28"/>
          <w:szCs w:val="28"/>
        </w:rPr>
        <w:lastRenderedPageBreak/>
        <w:t>Exhibit/Sponsor Opportunities:</w:t>
      </w:r>
    </w:p>
    <w:p w14:paraId="3A2D8F50" w14:textId="77777777" w:rsidR="00FE2362" w:rsidRPr="00F46C0B" w:rsidRDefault="00FE2362" w:rsidP="00FE2362">
      <w:pPr>
        <w:shd w:val="clear" w:color="auto" w:fill="FFFFFF"/>
        <w:spacing w:before="150" w:after="150" w:line="240" w:lineRule="auto"/>
        <w:outlineLvl w:val="4"/>
        <w:rPr>
          <w:rFonts w:ascii="Helvetica" w:eastAsia="Times New Roman" w:hAnsi="Helvetica" w:cs="Helvetica"/>
          <w:color w:val="333333"/>
          <w:sz w:val="24"/>
          <w:szCs w:val="24"/>
        </w:rPr>
      </w:pPr>
      <w:r w:rsidRPr="00F46C0B">
        <w:rPr>
          <w:rFonts w:ascii="Helvetica" w:eastAsia="Times New Roman" w:hAnsi="Helvetica" w:cs="Helvetica"/>
          <w:color w:val="333333"/>
          <w:sz w:val="24"/>
          <w:szCs w:val="24"/>
        </w:rPr>
        <w:t>Sponsorship and exhibiting opportunities are available for this meeting which is the largest gathering of mining professionals and students in the Southeastern USA.</w:t>
      </w:r>
    </w:p>
    <w:p w14:paraId="669490F1" w14:textId="77777777" w:rsidR="00760B57" w:rsidRPr="00F46C0B" w:rsidRDefault="00FE2362" w:rsidP="00FE2362">
      <w:pPr>
        <w:shd w:val="clear" w:color="auto" w:fill="FFFFFF"/>
        <w:spacing w:after="150" w:line="240" w:lineRule="auto"/>
        <w:rPr>
          <w:rFonts w:ascii="Helvetica" w:eastAsia="Times New Roman" w:hAnsi="Helvetica" w:cs="Helvetica"/>
          <w:color w:val="0070C0"/>
          <w:sz w:val="24"/>
          <w:szCs w:val="24"/>
        </w:rPr>
      </w:pPr>
      <w:r w:rsidRPr="00F46C0B">
        <w:rPr>
          <w:rFonts w:ascii="Helvetica" w:eastAsia="Times New Roman" w:hAnsi="Helvetica" w:cs="Helvetica"/>
          <w:b/>
          <w:bCs/>
          <w:color w:val="0070C0"/>
          <w:sz w:val="24"/>
          <w:szCs w:val="24"/>
        </w:rPr>
        <w:t>Exhibit</w:t>
      </w:r>
      <w:r w:rsidRPr="00F46C0B">
        <w:rPr>
          <w:rFonts w:ascii="Helvetica" w:eastAsia="Times New Roman" w:hAnsi="Helvetica" w:cs="Helvetica"/>
          <w:color w:val="0070C0"/>
          <w:sz w:val="24"/>
          <w:szCs w:val="24"/>
        </w:rPr>
        <w:t>: $500; </w:t>
      </w:r>
      <w:r w:rsidRPr="00F46C0B">
        <w:rPr>
          <w:rFonts w:ascii="Helvetica" w:eastAsia="Times New Roman" w:hAnsi="Helvetica" w:cs="Helvetica"/>
          <w:b/>
          <w:bCs/>
          <w:color w:val="0070C0"/>
          <w:sz w:val="24"/>
          <w:szCs w:val="24"/>
        </w:rPr>
        <w:t>Gold Level</w:t>
      </w:r>
      <w:r w:rsidRPr="00F46C0B">
        <w:rPr>
          <w:rFonts w:ascii="Helvetica" w:eastAsia="Times New Roman" w:hAnsi="Helvetica" w:cs="Helvetica"/>
          <w:color w:val="0070C0"/>
          <w:sz w:val="24"/>
          <w:szCs w:val="24"/>
        </w:rPr>
        <w:t xml:space="preserve">: $350; </w:t>
      </w:r>
      <w:r w:rsidRPr="00F46C0B">
        <w:rPr>
          <w:rFonts w:ascii="Helvetica" w:eastAsia="Times New Roman" w:hAnsi="Helvetica" w:cs="Helvetica"/>
          <w:b/>
          <w:bCs/>
          <w:color w:val="0070C0"/>
          <w:sz w:val="24"/>
          <w:szCs w:val="24"/>
        </w:rPr>
        <w:t>Silver Level</w:t>
      </w:r>
      <w:r w:rsidRPr="00F46C0B">
        <w:rPr>
          <w:rFonts w:ascii="Helvetica" w:eastAsia="Times New Roman" w:hAnsi="Helvetica" w:cs="Helvetica"/>
          <w:color w:val="0070C0"/>
          <w:sz w:val="24"/>
          <w:szCs w:val="24"/>
        </w:rPr>
        <w:t>: $250; </w:t>
      </w:r>
      <w:r w:rsidRPr="00F46C0B">
        <w:rPr>
          <w:rFonts w:ascii="Helvetica" w:eastAsia="Times New Roman" w:hAnsi="Helvetica" w:cs="Helvetica"/>
          <w:b/>
          <w:bCs/>
          <w:color w:val="0070C0"/>
          <w:sz w:val="24"/>
          <w:szCs w:val="24"/>
        </w:rPr>
        <w:t>Bronze</w:t>
      </w:r>
      <w:r w:rsidRPr="00F46C0B">
        <w:rPr>
          <w:rFonts w:ascii="Helvetica" w:eastAsia="Times New Roman" w:hAnsi="Helvetica" w:cs="Helvetica"/>
          <w:color w:val="0070C0"/>
          <w:sz w:val="24"/>
          <w:szCs w:val="24"/>
        </w:rPr>
        <w:t xml:space="preserve"> </w:t>
      </w:r>
      <w:r w:rsidRPr="00F46C0B">
        <w:rPr>
          <w:rFonts w:ascii="Helvetica" w:eastAsia="Times New Roman" w:hAnsi="Helvetica" w:cs="Helvetica"/>
          <w:b/>
          <w:bCs/>
          <w:color w:val="0070C0"/>
          <w:sz w:val="24"/>
          <w:szCs w:val="24"/>
        </w:rPr>
        <w:t>Level</w:t>
      </w:r>
      <w:r w:rsidRPr="00F46C0B">
        <w:rPr>
          <w:rFonts w:ascii="Helvetica" w:eastAsia="Times New Roman" w:hAnsi="Helvetica" w:cs="Helvetica"/>
          <w:color w:val="0070C0"/>
          <w:sz w:val="24"/>
          <w:szCs w:val="24"/>
        </w:rPr>
        <w:t>: $150</w:t>
      </w:r>
    </w:p>
    <w:p w14:paraId="00DFD0B9" w14:textId="3FC49872" w:rsidR="00FE2362" w:rsidRPr="008F462F" w:rsidRDefault="00F06F1A" w:rsidP="00FE2362">
      <w:pPr>
        <w:shd w:val="clear" w:color="auto" w:fill="FFFFFF"/>
        <w:spacing w:after="150" w:line="240" w:lineRule="auto"/>
        <w:rPr>
          <w:rFonts w:ascii="Arial" w:hAnsi="Arial" w:cs="Arial"/>
          <w:b/>
          <w:bCs/>
          <w:i/>
          <w:iCs/>
          <w:color w:val="2C2E2F"/>
          <w:sz w:val="24"/>
          <w:szCs w:val="24"/>
          <w:shd w:val="clear" w:color="auto" w:fill="F5F8F8"/>
        </w:rPr>
      </w:pPr>
      <w:r w:rsidRPr="00F46C0B">
        <w:rPr>
          <w:rFonts w:ascii="Helvetica" w:eastAsia="Times New Roman" w:hAnsi="Helvetica" w:cs="Helvetica"/>
          <w:b/>
          <w:bCs/>
          <w:i/>
          <w:iCs/>
          <w:color w:val="333333"/>
          <w:sz w:val="24"/>
          <w:szCs w:val="24"/>
        </w:rPr>
        <w:t>Note:</w:t>
      </w:r>
      <w:r w:rsidRPr="00F46C0B">
        <w:rPr>
          <w:rFonts w:ascii="Helvetica" w:eastAsia="Times New Roman" w:hAnsi="Helvetica" w:cs="Helvetica"/>
          <w:color w:val="333333"/>
          <w:sz w:val="24"/>
          <w:szCs w:val="24"/>
        </w:rPr>
        <w:t xml:space="preserve"> </w:t>
      </w:r>
      <w:r w:rsidR="00FE2362" w:rsidRPr="00F609AA">
        <w:rPr>
          <w:rFonts w:ascii="Helvetica" w:eastAsia="Times New Roman" w:hAnsi="Helvetica" w:cs="Helvetica"/>
          <w:i/>
          <w:iCs/>
          <w:color w:val="333333"/>
          <w:sz w:val="24"/>
          <w:szCs w:val="24"/>
        </w:rPr>
        <w:t xml:space="preserve">Exhibit and Sponsorship fee does not include the registration fee (If you pay for an exhibit or sponsorship level and want to attend the meeting, you have to separately register yourself as "Professional"). If you are interested in exhibiting or sponsoring, please contact </w:t>
      </w:r>
      <w:r w:rsidR="00B65B5A" w:rsidRPr="008F462F">
        <w:rPr>
          <w:rFonts w:ascii="Helvetica" w:eastAsia="Times New Roman" w:hAnsi="Helvetica" w:cs="Helvetica"/>
          <w:b/>
          <w:bCs/>
          <w:i/>
          <w:iCs/>
          <w:color w:val="333333"/>
          <w:sz w:val="24"/>
          <w:szCs w:val="24"/>
        </w:rPr>
        <w:t>Rayspanjers@gmail.com.</w:t>
      </w:r>
    </w:p>
    <w:p w14:paraId="426F6C96" w14:textId="0F94D81D" w:rsidR="008F462F" w:rsidRDefault="008F462F" w:rsidP="008F462F">
      <w:pPr>
        <w:pStyle w:val="NormalWeb"/>
        <w:pBdr>
          <w:top w:val="single" w:sz="4" w:space="1" w:color="auto"/>
          <w:left w:val="single" w:sz="4" w:space="4" w:color="auto"/>
          <w:bottom w:val="single" w:sz="4" w:space="1" w:color="auto"/>
          <w:right w:val="single" w:sz="4" w:space="4" w:color="auto"/>
        </w:pBdr>
      </w:pPr>
      <w:r>
        <w:t>EXHIBITORS/SPONSORS/</w:t>
      </w:r>
      <w:r w:rsidRPr="008F462F">
        <w:t>P</w:t>
      </w:r>
      <w:r>
        <w:t>AY HERE</w:t>
      </w:r>
      <w:r w:rsidRPr="008F462F">
        <w:t>.</w:t>
      </w:r>
      <w:r w:rsidR="00FE2362" w:rsidRPr="00FE2362">
        <w:rPr>
          <w:rFonts w:ascii="Helvetica" w:hAnsi="Helvetica" w:cs="Helvetica"/>
          <w:color w:val="333333"/>
          <w:sz w:val="21"/>
          <w:szCs w:val="21"/>
        </w:rPr>
        <w:t> </w:t>
      </w:r>
      <w:r>
        <w:rPr>
          <w:noProof/>
        </w:rPr>
        <w:drawing>
          <wp:inline distT="0" distB="0" distL="0" distR="0" wp14:anchorId="3299A157" wp14:editId="1CA4F4C8">
            <wp:extent cx="760934" cy="760934"/>
            <wp:effectExtent l="0" t="0" r="127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132" cy="773132"/>
                    </a:xfrm>
                    <a:prstGeom prst="rect">
                      <a:avLst/>
                    </a:prstGeom>
                    <a:noFill/>
                    <a:ln>
                      <a:noFill/>
                    </a:ln>
                  </pic:spPr>
                </pic:pic>
              </a:graphicData>
            </a:graphic>
          </wp:inline>
        </w:drawing>
      </w:r>
    </w:p>
    <w:p w14:paraId="255708D3" w14:textId="47A57C2D" w:rsidR="00FE2362" w:rsidRPr="00FE2362" w:rsidRDefault="00FE2362" w:rsidP="00FE2362">
      <w:pPr>
        <w:shd w:val="clear" w:color="auto" w:fill="FFFFFF"/>
        <w:spacing w:before="150" w:after="150" w:line="240" w:lineRule="auto"/>
        <w:outlineLvl w:val="4"/>
        <w:rPr>
          <w:rFonts w:ascii="Helvetica" w:eastAsia="Times New Roman" w:hAnsi="Helvetica" w:cs="Helvetica"/>
          <w:color w:val="333333"/>
          <w:sz w:val="21"/>
          <w:szCs w:val="21"/>
        </w:rPr>
      </w:pPr>
    </w:p>
    <w:p w14:paraId="16FA424D" w14:textId="77777777" w:rsidR="00FE2362" w:rsidRPr="006D5944" w:rsidRDefault="00FE2362" w:rsidP="00FE2362">
      <w:pPr>
        <w:shd w:val="clear" w:color="auto" w:fill="FFFFFF"/>
        <w:spacing w:after="150" w:line="240" w:lineRule="auto"/>
        <w:rPr>
          <w:rFonts w:ascii="Helvetica" w:eastAsia="Times New Roman" w:hAnsi="Helvetica" w:cs="Helvetica"/>
          <w:color w:val="333333"/>
          <w:sz w:val="28"/>
          <w:szCs w:val="28"/>
        </w:rPr>
      </w:pPr>
      <w:r w:rsidRPr="006D5944">
        <w:rPr>
          <w:rFonts w:ascii="Helvetica" w:eastAsia="Times New Roman" w:hAnsi="Helvetica" w:cs="Helvetica"/>
          <w:b/>
          <w:bCs/>
          <w:color w:val="800000"/>
          <w:sz w:val="28"/>
          <w:szCs w:val="28"/>
        </w:rPr>
        <w:t>Registration (members and non-members):</w:t>
      </w:r>
    </w:p>
    <w:p w14:paraId="19CE3311" w14:textId="15A4CD92" w:rsidR="00FE2362" w:rsidRPr="00FE2362" w:rsidRDefault="00FE2362" w:rsidP="00B162C7">
      <w:pPr>
        <w:shd w:val="clear" w:color="auto" w:fill="FFFFFF"/>
        <w:spacing w:after="150" w:line="360" w:lineRule="auto"/>
        <w:rPr>
          <w:rFonts w:ascii="Helvetica" w:eastAsia="Times New Roman" w:hAnsi="Helvetica" w:cs="Helvetica"/>
          <w:b/>
          <w:bCs/>
          <w:color w:val="333333"/>
          <w:sz w:val="21"/>
          <w:szCs w:val="21"/>
        </w:rPr>
      </w:pPr>
      <w:r w:rsidRPr="00FE2362">
        <w:rPr>
          <w:rFonts w:ascii="Helvetica" w:eastAsia="Times New Roman" w:hAnsi="Helvetica" w:cs="Helvetica"/>
          <w:b/>
          <w:bCs/>
          <w:color w:val="333333"/>
          <w:sz w:val="21"/>
          <w:szCs w:val="21"/>
        </w:rPr>
        <w:t>B</w:t>
      </w:r>
      <w:r w:rsidR="00BC3471">
        <w:rPr>
          <w:rFonts w:ascii="Helvetica" w:eastAsia="Times New Roman" w:hAnsi="Helvetica" w:cs="Helvetica"/>
          <w:b/>
          <w:bCs/>
          <w:color w:val="333333"/>
          <w:sz w:val="21"/>
          <w:szCs w:val="21"/>
        </w:rPr>
        <w:t>y</w:t>
      </w:r>
      <w:r w:rsidRPr="00FE2362">
        <w:rPr>
          <w:rFonts w:ascii="Helvetica" w:eastAsia="Times New Roman" w:hAnsi="Helvetica" w:cs="Helvetica"/>
          <w:b/>
          <w:bCs/>
          <w:color w:val="333333"/>
          <w:sz w:val="21"/>
          <w:szCs w:val="21"/>
        </w:rPr>
        <w:t xml:space="preserve"> </w:t>
      </w:r>
      <w:r w:rsidR="00BC3471">
        <w:rPr>
          <w:rFonts w:ascii="Helvetica" w:eastAsia="Times New Roman" w:hAnsi="Helvetica" w:cs="Helvetica"/>
          <w:b/>
          <w:bCs/>
          <w:color w:val="333333"/>
          <w:sz w:val="21"/>
          <w:szCs w:val="21"/>
        </w:rPr>
        <w:t>4/07/2023</w:t>
      </w:r>
      <w:r w:rsidRPr="00FE2362">
        <w:rPr>
          <w:rFonts w:ascii="Helvetica" w:eastAsia="Times New Roman" w:hAnsi="Helvetica" w:cs="Helvetica"/>
          <w:b/>
          <w:bCs/>
          <w:color w:val="333333"/>
          <w:sz w:val="21"/>
          <w:szCs w:val="21"/>
        </w:rPr>
        <w:t>:            Professional: $</w:t>
      </w:r>
      <w:r w:rsidR="00B162C7">
        <w:rPr>
          <w:rFonts w:ascii="Helvetica" w:eastAsia="Times New Roman" w:hAnsi="Helvetica" w:cs="Helvetica"/>
          <w:b/>
          <w:bCs/>
          <w:color w:val="333333"/>
          <w:sz w:val="21"/>
          <w:szCs w:val="21"/>
        </w:rPr>
        <w:t>1</w:t>
      </w:r>
      <w:r w:rsidR="008F462F">
        <w:rPr>
          <w:rFonts w:ascii="Helvetica" w:eastAsia="Times New Roman" w:hAnsi="Helvetica" w:cs="Helvetica"/>
          <w:b/>
          <w:bCs/>
          <w:color w:val="333333"/>
          <w:sz w:val="21"/>
          <w:szCs w:val="21"/>
        </w:rPr>
        <w:t>35</w:t>
      </w:r>
      <w:r w:rsidR="00744D91" w:rsidRPr="00F71827">
        <w:rPr>
          <w:rFonts w:ascii="Helvetica" w:eastAsia="Times New Roman" w:hAnsi="Helvetica" w:cs="Helvetica"/>
          <w:b/>
          <w:bCs/>
          <w:color w:val="333333"/>
          <w:sz w:val="21"/>
          <w:szCs w:val="21"/>
        </w:rPr>
        <w:t xml:space="preserve">  </w:t>
      </w:r>
      <w:r w:rsidRPr="00FE2362">
        <w:rPr>
          <w:rFonts w:ascii="Helvetica" w:eastAsia="Times New Roman" w:hAnsi="Helvetica" w:cs="Helvetica"/>
          <w:b/>
          <w:bCs/>
          <w:color w:val="333333"/>
          <w:sz w:val="21"/>
          <w:szCs w:val="21"/>
        </w:rPr>
        <w:t>     </w:t>
      </w:r>
      <w:r w:rsidR="00744D91" w:rsidRPr="00F71827">
        <w:rPr>
          <w:rFonts w:ascii="Helvetica" w:eastAsia="Times New Roman" w:hAnsi="Helvetica" w:cs="Helvetica"/>
          <w:b/>
          <w:bCs/>
          <w:color w:val="333333"/>
          <w:sz w:val="21"/>
          <w:szCs w:val="21"/>
        </w:rPr>
        <w:t xml:space="preserve"> </w:t>
      </w:r>
      <w:r w:rsidRPr="00FE2362">
        <w:rPr>
          <w:rFonts w:ascii="Helvetica" w:eastAsia="Times New Roman" w:hAnsi="Helvetica" w:cs="Helvetica"/>
          <w:b/>
          <w:bCs/>
          <w:color w:val="333333"/>
          <w:sz w:val="21"/>
          <w:szCs w:val="21"/>
        </w:rPr>
        <w:t xml:space="preserve">        Student: </w:t>
      </w:r>
      <w:r w:rsidR="00B162C7">
        <w:rPr>
          <w:rFonts w:ascii="Helvetica" w:eastAsia="Times New Roman" w:hAnsi="Helvetica" w:cs="Helvetica"/>
          <w:b/>
          <w:bCs/>
          <w:color w:val="333333"/>
          <w:sz w:val="21"/>
          <w:szCs w:val="21"/>
        </w:rPr>
        <w:t>$55</w:t>
      </w:r>
    </w:p>
    <w:p w14:paraId="6F05A8EF" w14:textId="374F0140" w:rsidR="00F57B98" w:rsidRDefault="00FE2362" w:rsidP="00340086">
      <w:pPr>
        <w:shd w:val="clear" w:color="auto" w:fill="FFFFFF"/>
        <w:spacing w:before="150" w:after="150" w:line="240" w:lineRule="auto"/>
        <w:outlineLvl w:val="4"/>
        <w:rPr>
          <w:rFonts w:ascii="Helvetica" w:eastAsia="Times New Roman" w:hAnsi="Helvetica" w:cs="Helvetica"/>
          <w:b/>
          <w:bCs/>
          <w:color w:val="333333"/>
          <w:sz w:val="21"/>
          <w:szCs w:val="21"/>
        </w:rPr>
      </w:pPr>
      <w:r w:rsidRPr="00FE2362">
        <w:rPr>
          <w:rFonts w:ascii="Helvetica" w:eastAsia="Times New Roman" w:hAnsi="Helvetica" w:cs="Helvetica"/>
          <w:b/>
          <w:bCs/>
          <w:color w:val="333333"/>
          <w:sz w:val="21"/>
          <w:szCs w:val="21"/>
        </w:rPr>
        <w:t>By 4/1</w:t>
      </w:r>
      <w:r w:rsidR="00BC3471">
        <w:rPr>
          <w:rFonts w:ascii="Helvetica" w:eastAsia="Times New Roman" w:hAnsi="Helvetica" w:cs="Helvetica"/>
          <w:b/>
          <w:bCs/>
          <w:color w:val="333333"/>
          <w:sz w:val="21"/>
          <w:szCs w:val="21"/>
        </w:rPr>
        <w:t>4</w:t>
      </w:r>
      <w:r w:rsidRPr="00FE2362">
        <w:rPr>
          <w:rFonts w:ascii="Helvetica" w:eastAsia="Times New Roman" w:hAnsi="Helvetica" w:cs="Helvetica"/>
          <w:b/>
          <w:bCs/>
          <w:color w:val="333333"/>
          <w:sz w:val="21"/>
          <w:szCs w:val="21"/>
        </w:rPr>
        <w:t>/</w:t>
      </w:r>
      <w:r w:rsidR="00BC3471">
        <w:rPr>
          <w:rFonts w:ascii="Helvetica" w:eastAsia="Times New Roman" w:hAnsi="Helvetica" w:cs="Helvetica"/>
          <w:b/>
          <w:bCs/>
          <w:color w:val="333333"/>
          <w:sz w:val="21"/>
          <w:szCs w:val="21"/>
        </w:rPr>
        <w:t>2023</w:t>
      </w:r>
      <w:r w:rsidRPr="00FE2362">
        <w:rPr>
          <w:rFonts w:ascii="Helvetica" w:eastAsia="Times New Roman" w:hAnsi="Helvetica" w:cs="Helvetica"/>
          <w:b/>
          <w:bCs/>
          <w:color w:val="333333"/>
          <w:sz w:val="21"/>
          <w:szCs w:val="21"/>
        </w:rPr>
        <w:t>:           </w:t>
      </w:r>
      <w:r w:rsidR="00591EC9">
        <w:rPr>
          <w:rFonts w:ascii="Helvetica" w:eastAsia="Times New Roman" w:hAnsi="Helvetica" w:cs="Helvetica"/>
          <w:b/>
          <w:bCs/>
          <w:color w:val="333333"/>
          <w:sz w:val="21"/>
          <w:szCs w:val="21"/>
        </w:rPr>
        <w:t>Late</w:t>
      </w:r>
      <w:r w:rsidRPr="00FE2362">
        <w:rPr>
          <w:rFonts w:ascii="Helvetica" w:eastAsia="Times New Roman" w:hAnsi="Helvetica" w:cs="Helvetica"/>
          <w:b/>
          <w:bCs/>
          <w:color w:val="333333"/>
          <w:sz w:val="21"/>
          <w:szCs w:val="21"/>
        </w:rPr>
        <w:t xml:space="preserve"> Professional: $</w:t>
      </w:r>
      <w:r w:rsidR="00275D9F">
        <w:rPr>
          <w:rFonts w:ascii="Helvetica" w:eastAsia="Times New Roman" w:hAnsi="Helvetica" w:cs="Helvetica"/>
          <w:b/>
          <w:bCs/>
          <w:color w:val="333333"/>
          <w:sz w:val="21"/>
          <w:szCs w:val="21"/>
        </w:rPr>
        <w:t>1</w:t>
      </w:r>
      <w:r w:rsidR="008F462F">
        <w:rPr>
          <w:rFonts w:ascii="Helvetica" w:eastAsia="Times New Roman" w:hAnsi="Helvetica" w:cs="Helvetica"/>
          <w:b/>
          <w:bCs/>
          <w:color w:val="333333"/>
          <w:sz w:val="21"/>
          <w:szCs w:val="21"/>
        </w:rPr>
        <w:t>5</w:t>
      </w:r>
      <w:r w:rsidR="00275D9F">
        <w:rPr>
          <w:rFonts w:ascii="Helvetica" w:eastAsia="Times New Roman" w:hAnsi="Helvetica" w:cs="Helvetica"/>
          <w:b/>
          <w:bCs/>
          <w:color w:val="333333"/>
          <w:sz w:val="21"/>
          <w:szCs w:val="21"/>
        </w:rPr>
        <w:t>0</w:t>
      </w:r>
      <w:r w:rsidR="00744D91" w:rsidRPr="00F71827">
        <w:rPr>
          <w:rFonts w:ascii="Helvetica" w:eastAsia="Times New Roman" w:hAnsi="Helvetica" w:cs="Helvetica"/>
          <w:b/>
          <w:bCs/>
          <w:color w:val="333333"/>
          <w:sz w:val="21"/>
          <w:szCs w:val="21"/>
        </w:rPr>
        <w:t xml:space="preserve"> </w:t>
      </w:r>
      <w:r w:rsidRPr="00FE2362">
        <w:rPr>
          <w:rFonts w:ascii="Helvetica" w:eastAsia="Times New Roman" w:hAnsi="Helvetica" w:cs="Helvetica"/>
          <w:b/>
          <w:bCs/>
          <w:color w:val="333333"/>
          <w:sz w:val="21"/>
          <w:szCs w:val="21"/>
        </w:rPr>
        <w:t>        </w:t>
      </w:r>
      <w:r w:rsidR="00591EC9">
        <w:rPr>
          <w:rFonts w:ascii="Helvetica" w:eastAsia="Times New Roman" w:hAnsi="Helvetica" w:cs="Helvetica"/>
          <w:b/>
          <w:bCs/>
          <w:color w:val="333333"/>
          <w:sz w:val="21"/>
          <w:szCs w:val="21"/>
        </w:rPr>
        <w:t xml:space="preserve">Late </w:t>
      </w:r>
      <w:r w:rsidRPr="00FE2362">
        <w:rPr>
          <w:rFonts w:ascii="Helvetica" w:eastAsia="Times New Roman" w:hAnsi="Helvetica" w:cs="Helvetica"/>
          <w:b/>
          <w:bCs/>
          <w:color w:val="333333"/>
          <w:sz w:val="21"/>
          <w:szCs w:val="21"/>
        </w:rPr>
        <w:t>Student: $</w:t>
      </w:r>
      <w:r w:rsidR="00275D9F">
        <w:rPr>
          <w:rFonts w:ascii="Helvetica" w:eastAsia="Times New Roman" w:hAnsi="Helvetica" w:cs="Helvetica"/>
          <w:b/>
          <w:bCs/>
          <w:color w:val="333333"/>
          <w:sz w:val="21"/>
          <w:szCs w:val="21"/>
        </w:rPr>
        <w:t>65</w:t>
      </w:r>
    </w:p>
    <w:p w14:paraId="7F5AAC7C" w14:textId="4B796B57" w:rsidR="00F609AA" w:rsidRDefault="00F57B98" w:rsidP="008F462F">
      <w:pPr>
        <w:pStyle w:val="NormalWeb"/>
        <w:pBdr>
          <w:top w:val="single" w:sz="4" w:space="1" w:color="auto"/>
          <w:left w:val="single" w:sz="4" w:space="4" w:color="auto"/>
          <w:bottom w:val="single" w:sz="4" w:space="1" w:color="auto"/>
          <w:right w:val="single" w:sz="4" w:space="4" w:color="auto"/>
        </w:pBdr>
      </w:pPr>
      <w:r w:rsidRPr="00F57B98">
        <w:t xml:space="preserve">  </w:t>
      </w:r>
      <w:r w:rsidR="008F462F">
        <w:t xml:space="preserve">REGISTRANTS </w:t>
      </w:r>
      <w:r w:rsidR="00F46C0B">
        <w:t>PAY HERE</w:t>
      </w:r>
      <w:r w:rsidR="00F609AA">
        <w:rPr>
          <w:noProof/>
        </w:rPr>
        <w:drawing>
          <wp:inline distT="0" distB="0" distL="0" distR="0" wp14:anchorId="657C3CCB" wp14:editId="704BDA14">
            <wp:extent cx="825043" cy="825043"/>
            <wp:effectExtent l="0" t="0" r="0" b="0"/>
            <wp:docPr id="1494555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934" cy="831934"/>
                    </a:xfrm>
                    <a:prstGeom prst="rect">
                      <a:avLst/>
                    </a:prstGeom>
                    <a:noFill/>
                    <a:ln>
                      <a:noFill/>
                    </a:ln>
                  </pic:spPr>
                </pic:pic>
              </a:graphicData>
            </a:graphic>
          </wp:inline>
        </w:drawing>
      </w:r>
    </w:p>
    <w:p w14:paraId="4A12670F" w14:textId="16AEBBA0" w:rsidR="00F06F1A" w:rsidRPr="00340086" w:rsidRDefault="002E62C3" w:rsidP="00340086">
      <w:pPr>
        <w:shd w:val="clear" w:color="auto" w:fill="FFFFFF"/>
        <w:spacing w:before="150" w:after="150" w:line="240" w:lineRule="auto"/>
        <w:outlineLvl w:val="4"/>
        <w:rPr>
          <w:rFonts w:ascii="Helvetica" w:eastAsia="Times New Roman" w:hAnsi="Helvetica" w:cs="Helvetica"/>
          <w:color w:val="333333"/>
          <w:sz w:val="21"/>
          <w:szCs w:val="21"/>
        </w:rPr>
      </w:pPr>
      <w:r>
        <w:rPr>
          <w:rFonts w:ascii="Helvetica" w:eastAsia="Times New Roman" w:hAnsi="Helvetica" w:cs="Helvetica"/>
          <w:color w:val="333333"/>
          <w:sz w:val="21"/>
          <w:szCs w:val="21"/>
        </w:rPr>
        <w:t>S</w:t>
      </w:r>
      <w:r w:rsidR="00FE2362" w:rsidRPr="00340086">
        <w:rPr>
          <w:rFonts w:ascii="Helvetica" w:eastAsia="Times New Roman" w:hAnsi="Helvetica" w:cs="Helvetica"/>
          <w:color w:val="333333"/>
          <w:sz w:val="21"/>
          <w:szCs w:val="21"/>
        </w:rPr>
        <w:t>tudents who are not able to pay for the registration fee are encouraged to send an email to rayspanjers@gmail.com and explain their situation. The registration fee will be waived for qualified students.</w:t>
      </w:r>
      <w:r w:rsidR="00FE2362" w:rsidRPr="00340086">
        <w:rPr>
          <w:rFonts w:ascii="Helvetica" w:eastAsia="Times New Roman" w:hAnsi="Helvetica" w:cs="Helvetica"/>
          <w:color w:val="333333"/>
          <w:sz w:val="21"/>
          <w:szCs w:val="21"/>
        </w:rPr>
        <w:br/>
      </w:r>
    </w:p>
    <w:p w14:paraId="4263CA90" w14:textId="73B38C18" w:rsidR="00FE2362" w:rsidRPr="00340086" w:rsidRDefault="00FE2362" w:rsidP="00340086">
      <w:pPr>
        <w:shd w:val="clear" w:color="auto" w:fill="FFFFFF"/>
        <w:spacing w:before="150" w:after="150" w:line="240" w:lineRule="auto"/>
        <w:outlineLvl w:val="4"/>
        <w:rPr>
          <w:rFonts w:ascii="Helvetica" w:eastAsia="Times New Roman" w:hAnsi="Helvetica" w:cs="Helvetica"/>
          <w:color w:val="333333"/>
          <w:sz w:val="21"/>
          <w:szCs w:val="21"/>
        </w:rPr>
      </w:pPr>
      <w:r w:rsidRPr="00340086">
        <w:rPr>
          <w:rFonts w:ascii="Helvetica" w:eastAsia="Times New Roman" w:hAnsi="Helvetica" w:cs="Helvetica"/>
          <w:color w:val="333333"/>
          <w:sz w:val="21"/>
          <w:szCs w:val="21"/>
        </w:rPr>
        <w:t>Every person (including spouse and friends) who wants to attend any section of the meeting should register as "Professional". The registration fee covers the reception, technical program, dinner, and field trip. Each attendee is responsible for his/her lodging and also transportation to the location of the Technical Meeting at</w:t>
      </w:r>
      <w:r w:rsidR="00D30837" w:rsidRPr="00340086">
        <w:rPr>
          <w:rFonts w:ascii="Helvetica" w:eastAsia="Times New Roman" w:hAnsi="Helvetica" w:cs="Helvetica"/>
          <w:color w:val="333333"/>
          <w:sz w:val="21"/>
          <w:szCs w:val="21"/>
        </w:rPr>
        <w:t xml:space="preserve"> the</w:t>
      </w:r>
      <w:r w:rsidRPr="00340086">
        <w:rPr>
          <w:rFonts w:ascii="Helvetica" w:eastAsia="Times New Roman" w:hAnsi="Helvetica" w:cs="Helvetica"/>
          <w:color w:val="333333"/>
          <w:sz w:val="21"/>
          <w:szCs w:val="21"/>
        </w:rPr>
        <w:t> </w:t>
      </w:r>
      <w:r w:rsidR="00D30837" w:rsidRPr="00340086">
        <w:rPr>
          <w:rFonts w:ascii="Helvetica" w:eastAsia="Times New Roman" w:hAnsi="Helvetica" w:cs="Helvetica"/>
          <w:color w:val="333333"/>
          <w:sz w:val="21"/>
          <w:szCs w:val="21"/>
        </w:rPr>
        <w:t>Nutrien Phosphate Operations</w:t>
      </w:r>
      <w:r w:rsidRPr="00340086">
        <w:rPr>
          <w:rFonts w:ascii="Helvetica" w:eastAsia="Times New Roman" w:hAnsi="Helvetica" w:cs="Helvetica"/>
          <w:color w:val="333333"/>
          <w:sz w:val="21"/>
          <w:szCs w:val="21"/>
        </w:rPr>
        <w:t>,</w:t>
      </w:r>
      <w:r w:rsidR="00D30837" w:rsidRPr="00340086">
        <w:rPr>
          <w:rFonts w:ascii="Helvetica" w:eastAsia="Times New Roman" w:hAnsi="Helvetica" w:cs="Helvetica"/>
          <w:color w:val="333333"/>
          <w:sz w:val="21"/>
          <w:szCs w:val="21"/>
        </w:rPr>
        <w:t xml:space="preserve"> </w:t>
      </w:r>
      <w:r w:rsidRPr="00340086">
        <w:rPr>
          <w:rFonts w:ascii="Helvetica" w:eastAsia="Times New Roman" w:hAnsi="Helvetica" w:cs="Helvetica"/>
          <w:color w:val="333333"/>
          <w:sz w:val="21"/>
          <w:szCs w:val="21"/>
        </w:rPr>
        <w:t xml:space="preserve">and Field Trip to the </w:t>
      </w:r>
      <w:r w:rsidR="00D30837" w:rsidRPr="00340086">
        <w:rPr>
          <w:rFonts w:ascii="Helvetica" w:eastAsia="Times New Roman" w:hAnsi="Helvetica" w:cs="Helvetica"/>
          <w:color w:val="333333"/>
          <w:sz w:val="21"/>
          <w:szCs w:val="21"/>
        </w:rPr>
        <w:t>Aurora Fossil Museum, both in Aurora, NC</w:t>
      </w:r>
    </w:p>
    <w:p w14:paraId="2BBC9904" w14:textId="735A85B3" w:rsidR="00744D91" w:rsidRPr="00744D91" w:rsidRDefault="004331EE" w:rsidP="00340086">
      <w:pPr>
        <w:shd w:val="clear" w:color="auto" w:fill="FFFFFF"/>
        <w:spacing w:before="150" w:after="150" w:line="240" w:lineRule="auto"/>
        <w:outlineLvl w:val="4"/>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New Bern, NC, a </w:t>
      </w:r>
      <w:r w:rsidR="007D0FD2">
        <w:rPr>
          <w:rFonts w:ascii="Helvetica" w:eastAsia="Times New Roman" w:hAnsi="Helvetica" w:cs="Helvetica"/>
          <w:color w:val="333333"/>
          <w:sz w:val="21"/>
          <w:szCs w:val="21"/>
        </w:rPr>
        <w:t>300-year-old</w:t>
      </w:r>
      <w:r>
        <w:rPr>
          <w:rFonts w:ascii="Helvetica" w:eastAsia="Times New Roman" w:hAnsi="Helvetica" w:cs="Helvetica"/>
          <w:color w:val="333333"/>
          <w:sz w:val="21"/>
          <w:szCs w:val="21"/>
        </w:rPr>
        <w:t xml:space="preserve"> coastal town, was the first North Carolina capitol from </w:t>
      </w:r>
      <w:r w:rsidR="007D0FD2">
        <w:rPr>
          <w:rFonts w:ascii="Helvetica" w:eastAsia="Times New Roman" w:hAnsi="Helvetica" w:cs="Helvetica"/>
          <w:color w:val="333333"/>
          <w:sz w:val="21"/>
          <w:szCs w:val="21"/>
        </w:rPr>
        <w:t xml:space="preserve">1770-1792.  There are many activities available for spouses and families.  </w:t>
      </w:r>
      <w:hyperlink r:id="rId9" w:history="1">
        <w:r w:rsidR="007D0FD2" w:rsidRPr="00792A6E">
          <w:rPr>
            <w:rStyle w:val="Hyperlink"/>
            <w:rFonts w:ascii="Helvetica" w:eastAsia="Times New Roman" w:hAnsi="Helvetica" w:cs="Helvetica"/>
            <w:sz w:val="21"/>
            <w:szCs w:val="21"/>
          </w:rPr>
          <w:t>https://visitnewbern.com/300-years-history/</w:t>
        </w:r>
      </w:hyperlink>
      <w:r w:rsidR="007D0FD2">
        <w:rPr>
          <w:rFonts w:ascii="Helvetica" w:eastAsia="Times New Roman" w:hAnsi="Helvetica" w:cs="Helvetica"/>
          <w:color w:val="333333"/>
          <w:sz w:val="21"/>
          <w:szCs w:val="21"/>
        </w:rPr>
        <w:t xml:space="preserve">.  </w:t>
      </w:r>
    </w:p>
    <w:p w14:paraId="095ED4FD" w14:textId="7D46F854" w:rsidR="00FE2362" w:rsidRPr="00FE2362" w:rsidRDefault="00FE2362" w:rsidP="00FE2362">
      <w:pPr>
        <w:shd w:val="clear" w:color="auto" w:fill="FFFFFF"/>
        <w:spacing w:before="150" w:after="150" w:line="240" w:lineRule="auto"/>
        <w:outlineLvl w:val="4"/>
        <w:rPr>
          <w:rFonts w:ascii="Helvetica" w:eastAsia="Times New Roman" w:hAnsi="Helvetica" w:cs="Helvetica"/>
          <w:color w:val="333333"/>
          <w:sz w:val="21"/>
          <w:szCs w:val="21"/>
        </w:rPr>
      </w:pPr>
    </w:p>
    <w:p w14:paraId="4929C6F6" w14:textId="77777777" w:rsidR="00BC2ED8" w:rsidRPr="00340086" w:rsidRDefault="00BC2ED8" w:rsidP="00340086">
      <w:pPr>
        <w:shd w:val="clear" w:color="auto" w:fill="FFFFFF"/>
        <w:spacing w:before="150" w:after="150" w:line="240" w:lineRule="auto"/>
        <w:outlineLvl w:val="4"/>
        <w:rPr>
          <w:rFonts w:ascii="Helvetica" w:eastAsia="Times New Roman" w:hAnsi="Helvetica" w:cs="Helvetica"/>
          <w:color w:val="333333"/>
          <w:sz w:val="21"/>
          <w:szCs w:val="21"/>
        </w:rPr>
      </w:pPr>
    </w:p>
    <w:sectPr w:rsidR="00BC2ED8" w:rsidRPr="00340086" w:rsidSect="00635742">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3BDA"/>
    <w:multiLevelType w:val="hybridMultilevel"/>
    <w:tmpl w:val="A63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E5F3B"/>
    <w:multiLevelType w:val="hybridMultilevel"/>
    <w:tmpl w:val="1918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804DB"/>
    <w:multiLevelType w:val="hybridMultilevel"/>
    <w:tmpl w:val="CFE2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E7F20"/>
    <w:multiLevelType w:val="hybridMultilevel"/>
    <w:tmpl w:val="6E96F162"/>
    <w:lvl w:ilvl="0" w:tplc="845AFBC6">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58F14CB"/>
    <w:multiLevelType w:val="hybridMultilevel"/>
    <w:tmpl w:val="E60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000447">
    <w:abstractNumId w:val="3"/>
  </w:num>
  <w:num w:numId="2" w16cid:durableId="206920377">
    <w:abstractNumId w:val="1"/>
  </w:num>
  <w:num w:numId="3" w16cid:durableId="322584841">
    <w:abstractNumId w:val="2"/>
  </w:num>
  <w:num w:numId="4" w16cid:durableId="1437166826">
    <w:abstractNumId w:val="0"/>
  </w:num>
  <w:num w:numId="5" w16cid:durableId="235406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8"/>
    <w:rsid w:val="000F15C3"/>
    <w:rsid w:val="0011071C"/>
    <w:rsid w:val="0015646B"/>
    <w:rsid w:val="00157FB0"/>
    <w:rsid w:val="001F40E9"/>
    <w:rsid w:val="00262E96"/>
    <w:rsid w:val="00275D9F"/>
    <w:rsid w:val="002B2F7E"/>
    <w:rsid w:val="002E62C3"/>
    <w:rsid w:val="003214EF"/>
    <w:rsid w:val="003251C1"/>
    <w:rsid w:val="00340086"/>
    <w:rsid w:val="003B42F2"/>
    <w:rsid w:val="003C1033"/>
    <w:rsid w:val="00411BB8"/>
    <w:rsid w:val="00431012"/>
    <w:rsid w:val="004331EE"/>
    <w:rsid w:val="004422AD"/>
    <w:rsid w:val="00490E6E"/>
    <w:rsid w:val="004A304D"/>
    <w:rsid w:val="004B0594"/>
    <w:rsid w:val="004E4044"/>
    <w:rsid w:val="00511A61"/>
    <w:rsid w:val="005520C1"/>
    <w:rsid w:val="00591EC9"/>
    <w:rsid w:val="005D7917"/>
    <w:rsid w:val="00635742"/>
    <w:rsid w:val="006430E8"/>
    <w:rsid w:val="006B3E60"/>
    <w:rsid w:val="006C39D7"/>
    <w:rsid w:val="006D5944"/>
    <w:rsid w:val="00713811"/>
    <w:rsid w:val="007160C7"/>
    <w:rsid w:val="00744D91"/>
    <w:rsid w:val="00760B57"/>
    <w:rsid w:val="007D0FD2"/>
    <w:rsid w:val="008F462F"/>
    <w:rsid w:val="00985E72"/>
    <w:rsid w:val="009A7F08"/>
    <w:rsid w:val="00A76B55"/>
    <w:rsid w:val="00B162C7"/>
    <w:rsid w:val="00B455DB"/>
    <w:rsid w:val="00B65B5A"/>
    <w:rsid w:val="00B7726C"/>
    <w:rsid w:val="00B96CFA"/>
    <w:rsid w:val="00BC2ED8"/>
    <w:rsid w:val="00BC3471"/>
    <w:rsid w:val="00C033C3"/>
    <w:rsid w:val="00C737DE"/>
    <w:rsid w:val="00CF2A3E"/>
    <w:rsid w:val="00D30837"/>
    <w:rsid w:val="00D51114"/>
    <w:rsid w:val="00D64F4E"/>
    <w:rsid w:val="00E47868"/>
    <w:rsid w:val="00EF236A"/>
    <w:rsid w:val="00F06F1A"/>
    <w:rsid w:val="00F071BB"/>
    <w:rsid w:val="00F3001C"/>
    <w:rsid w:val="00F4038A"/>
    <w:rsid w:val="00F46C0B"/>
    <w:rsid w:val="00F57B98"/>
    <w:rsid w:val="00F609AA"/>
    <w:rsid w:val="00F646E4"/>
    <w:rsid w:val="00F64CB5"/>
    <w:rsid w:val="00F71827"/>
    <w:rsid w:val="00F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6FC8"/>
  <w15:chartTrackingRefBased/>
  <w15:docId w15:val="{9DF6384F-BDF2-4641-A09D-B90ED6F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37"/>
  </w:style>
  <w:style w:type="paragraph" w:styleId="Heading5">
    <w:name w:val="heading 5"/>
    <w:basedOn w:val="Normal"/>
    <w:next w:val="Normal"/>
    <w:link w:val="Heading5Char"/>
    <w:uiPriority w:val="9"/>
    <w:unhideWhenUsed/>
    <w:qFormat/>
    <w:rsid w:val="00744D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rsid w:val="00D51114"/>
    <w:pPr>
      <w:tabs>
        <w:tab w:val="right" w:leader="dot" w:pos="9350"/>
      </w:tabs>
      <w:spacing w:after="0" w:line="276" w:lineRule="auto"/>
      <w:ind w:left="990" w:hanging="990"/>
    </w:pPr>
    <w:rPr>
      <w:rFonts w:ascii="Arial" w:hAnsi="Arial"/>
      <w:noProof/>
      <w:sz w:val="20"/>
    </w:rPr>
  </w:style>
  <w:style w:type="character" w:styleId="Hyperlink">
    <w:name w:val="Hyperlink"/>
    <w:basedOn w:val="DefaultParagraphFont"/>
    <w:uiPriority w:val="99"/>
    <w:unhideWhenUsed/>
    <w:rsid w:val="00BC2ED8"/>
    <w:rPr>
      <w:color w:val="0563C1" w:themeColor="hyperlink"/>
      <w:u w:val="single"/>
    </w:rPr>
  </w:style>
  <w:style w:type="character" w:styleId="UnresolvedMention">
    <w:name w:val="Unresolved Mention"/>
    <w:basedOn w:val="DefaultParagraphFont"/>
    <w:uiPriority w:val="99"/>
    <w:semiHidden/>
    <w:unhideWhenUsed/>
    <w:rsid w:val="00BC2ED8"/>
    <w:rPr>
      <w:color w:val="605E5C"/>
      <w:shd w:val="clear" w:color="auto" w:fill="E1DFDD"/>
    </w:rPr>
  </w:style>
  <w:style w:type="paragraph" w:styleId="ListParagraph">
    <w:name w:val="List Paragraph"/>
    <w:basedOn w:val="Normal"/>
    <w:uiPriority w:val="34"/>
    <w:qFormat/>
    <w:rsid w:val="00431012"/>
    <w:pPr>
      <w:ind w:left="720"/>
      <w:contextualSpacing/>
    </w:pPr>
  </w:style>
  <w:style w:type="character" w:customStyle="1" w:styleId="Heading5Char">
    <w:name w:val="Heading 5 Char"/>
    <w:basedOn w:val="DefaultParagraphFont"/>
    <w:link w:val="Heading5"/>
    <w:uiPriority w:val="9"/>
    <w:rsid w:val="00744D91"/>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11071C"/>
    <w:rPr>
      <w:color w:val="954F72" w:themeColor="followedHyperlink"/>
      <w:u w:val="single"/>
    </w:rPr>
  </w:style>
  <w:style w:type="paragraph" w:styleId="NormalWeb">
    <w:name w:val="Normal (Web)"/>
    <w:basedOn w:val="Normal"/>
    <w:uiPriority w:val="99"/>
    <w:semiHidden/>
    <w:unhideWhenUsed/>
    <w:rsid w:val="00156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28113">
      <w:bodyDiv w:val="1"/>
      <w:marLeft w:val="0"/>
      <w:marRight w:val="0"/>
      <w:marTop w:val="0"/>
      <w:marBottom w:val="0"/>
      <w:divBdr>
        <w:top w:val="none" w:sz="0" w:space="0" w:color="auto"/>
        <w:left w:val="none" w:sz="0" w:space="0" w:color="auto"/>
        <w:bottom w:val="none" w:sz="0" w:space="0" w:color="auto"/>
        <w:right w:val="none" w:sz="0" w:space="0" w:color="auto"/>
      </w:divBdr>
    </w:div>
    <w:div w:id="340088470">
      <w:bodyDiv w:val="1"/>
      <w:marLeft w:val="0"/>
      <w:marRight w:val="0"/>
      <w:marTop w:val="0"/>
      <w:marBottom w:val="0"/>
      <w:divBdr>
        <w:top w:val="none" w:sz="0" w:space="0" w:color="auto"/>
        <w:left w:val="none" w:sz="0" w:space="0" w:color="auto"/>
        <w:bottom w:val="none" w:sz="0" w:space="0" w:color="auto"/>
        <w:right w:val="none" w:sz="0" w:space="0" w:color="auto"/>
      </w:divBdr>
    </w:div>
    <w:div w:id="478958446">
      <w:bodyDiv w:val="1"/>
      <w:marLeft w:val="0"/>
      <w:marRight w:val="0"/>
      <w:marTop w:val="0"/>
      <w:marBottom w:val="0"/>
      <w:divBdr>
        <w:top w:val="none" w:sz="0" w:space="0" w:color="auto"/>
        <w:left w:val="none" w:sz="0" w:space="0" w:color="auto"/>
        <w:bottom w:val="none" w:sz="0" w:space="0" w:color="auto"/>
        <w:right w:val="none" w:sz="0" w:space="0" w:color="auto"/>
      </w:divBdr>
    </w:div>
    <w:div w:id="514273203">
      <w:bodyDiv w:val="1"/>
      <w:marLeft w:val="0"/>
      <w:marRight w:val="0"/>
      <w:marTop w:val="0"/>
      <w:marBottom w:val="0"/>
      <w:divBdr>
        <w:top w:val="none" w:sz="0" w:space="0" w:color="auto"/>
        <w:left w:val="none" w:sz="0" w:space="0" w:color="auto"/>
        <w:bottom w:val="none" w:sz="0" w:space="0" w:color="auto"/>
        <w:right w:val="none" w:sz="0" w:space="0" w:color="auto"/>
      </w:divBdr>
    </w:div>
    <w:div w:id="561673244">
      <w:bodyDiv w:val="1"/>
      <w:marLeft w:val="0"/>
      <w:marRight w:val="0"/>
      <w:marTop w:val="0"/>
      <w:marBottom w:val="0"/>
      <w:divBdr>
        <w:top w:val="none" w:sz="0" w:space="0" w:color="auto"/>
        <w:left w:val="none" w:sz="0" w:space="0" w:color="auto"/>
        <w:bottom w:val="none" w:sz="0" w:space="0" w:color="auto"/>
        <w:right w:val="none" w:sz="0" w:space="0" w:color="auto"/>
      </w:divBdr>
    </w:div>
    <w:div w:id="633752120">
      <w:bodyDiv w:val="1"/>
      <w:marLeft w:val="0"/>
      <w:marRight w:val="0"/>
      <w:marTop w:val="0"/>
      <w:marBottom w:val="0"/>
      <w:divBdr>
        <w:top w:val="none" w:sz="0" w:space="0" w:color="auto"/>
        <w:left w:val="none" w:sz="0" w:space="0" w:color="auto"/>
        <w:bottom w:val="none" w:sz="0" w:space="0" w:color="auto"/>
        <w:right w:val="none" w:sz="0" w:space="0" w:color="auto"/>
      </w:divBdr>
    </w:div>
    <w:div w:id="978000955">
      <w:bodyDiv w:val="1"/>
      <w:marLeft w:val="0"/>
      <w:marRight w:val="0"/>
      <w:marTop w:val="0"/>
      <w:marBottom w:val="0"/>
      <w:divBdr>
        <w:top w:val="none" w:sz="0" w:space="0" w:color="auto"/>
        <w:left w:val="none" w:sz="0" w:space="0" w:color="auto"/>
        <w:bottom w:val="none" w:sz="0" w:space="0" w:color="auto"/>
        <w:right w:val="none" w:sz="0" w:space="0" w:color="auto"/>
      </w:divBdr>
    </w:div>
    <w:div w:id="1187524020">
      <w:bodyDiv w:val="1"/>
      <w:marLeft w:val="0"/>
      <w:marRight w:val="0"/>
      <w:marTop w:val="0"/>
      <w:marBottom w:val="0"/>
      <w:divBdr>
        <w:top w:val="none" w:sz="0" w:space="0" w:color="auto"/>
        <w:left w:val="none" w:sz="0" w:space="0" w:color="auto"/>
        <w:bottom w:val="none" w:sz="0" w:space="0" w:color="auto"/>
        <w:right w:val="none" w:sz="0" w:space="0" w:color="auto"/>
      </w:divBdr>
    </w:div>
    <w:div w:id="1286350661">
      <w:bodyDiv w:val="1"/>
      <w:marLeft w:val="0"/>
      <w:marRight w:val="0"/>
      <w:marTop w:val="0"/>
      <w:marBottom w:val="0"/>
      <w:divBdr>
        <w:top w:val="none" w:sz="0" w:space="0" w:color="auto"/>
        <w:left w:val="none" w:sz="0" w:space="0" w:color="auto"/>
        <w:bottom w:val="none" w:sz="0" w:space="0" w:color="auto"/>
        <w:right w:val="none" w:sz="0" w:space="0" w:color="auto"/>
      </w:divBdr>
    </w:div>
    <w:div w:id="1385910550">
      <w:bodyDiv w:val="1"/>
      <w:marLeft w:val="0"/>
      <w:marRight w:val="0"/>
      <w:marTop w:val="0"/>
      <w:marBottom w:val="0"/>
      <w:divBdr>
        <w:top w:val="none" w:sz="0" w:space="0" w:color="auto"/>
        <w:left w:val="none" w:sz="0" w:space="0" w:color="auto"/>
        <w:bottom w:val="none" w:sz="0" w:space="0" w:color="auto"/>
        <w:right w:val="none" w:sz="0" w:space="0" w:color="auto"/>
      </w:divBdr>
    </w:div>
    <w:div w:id="1734618935">
      <w:bodyDiv w:val="1"/>
      <w:marLeft w:val="0"/>
      <w:marRight w:val="0"/>
      <w:marTop w:val="0"/>
      <w:marBottom w:val="0"/>
      <w:divBdr>
        <w:top w:val="none" w:sz="0" w:space="0" w:color="auto"/>
        <w:left w:val="none" w:sz="0" w:space="0" w:color="auto"/>
        <w:bottom w:val="none" w:sz="0" w:space="0" w:color="auto"/>
        <w:right w:val="none" w:sz="0" w:space="0" w:color="auto"/>
      </w:divBdr>
    </w:div>
    <w:div w:id="1761681922">
      <w:bodyDiv w:val="1"/>
      <w:marLeft w:val="0"/>
      <w:marRight w:val="0"/>
      <w:marTop w:val="0"/>
      <w:marBottom w:val="0"/>
      <w:divBdr>
        <w:top w:val="none" w:sz="0" w:space="0" w:color="auto"/>
        <w:left w:val="none" w:sz="0" w:space="0" w:color="auto"/>
        <w:bottom w:val="none" w:sz="0" w:space="0" w:color="auto"/>
        <w:right w:val="none" w:sz="0" w:space="0" w:color="auto"/>
      </w:divBdr>
    </w:div>
    <w:div w:id="1950233415">
      <w:bodyDiv w:val="1"/>
      <w:marLeft w:val="0"/>
      <w:marRight w:val="0"/>
      <w:marTop w:val="0"/>
      <w:marBottom w:val="0"/>
      <w:divBdr>
        <w:top w:val="none" w:sz="0" w:space="0" w:color="auto"/>
        <w:left w:val="none" w:sz="0" w:space="0" w:color="auto"/>
        <w:bottom w:val="none" w:sz="0" w:space="0" w:color="auto"/>
        <w:right w:val="none" w:sz="0" w:space="0" w:color="auto"/>
      </w:divBdr>
    </w:div>
    <w:div w:id="1988430896">
      <w:bodyDiv w:val="1"/>
      <w:marLeft w:val="0"/>
      <w:marRight w:val="0"/>
      <w:marTop w:val="0"/>
      <w:marBottom w:val="0"/>
      <w:divBdr>
        <w:top w:val="none" w:sz="0" w:space="0" w:color="auto"/>
        <w:left w:val="none" w:sz="0" w:space="0" w:color="auto"/>
        <w:bottom w:val="none" w:sz="0" w:space="0" w:color="auto"/>
        <w:right w:val="none" w:sz="0" w:space="0" w:color="auto"/>
      </w:divBdr>
    </w:div>
    <w:div w:id="2014410917">
      <w:bodyDiv w:val="1"/>
      <w:marLeft w:val="0"/>
      <w:marRight w:val="0"/>
      <w:marTop w:val="0"/>
      <w:marBottom w:val="0"/>
      <w:divBdr>
        <w:top w:val="none" w:sz="0" w:space="0" w:color="auto"/>
        <w:left w:val="none" w:sz="0" w:space="0" w:color="auto"/>
        <w:bottom w:val="none" w:sz="0" w:space="0" w:color="auto"/>
        <w:right w:val="none" w:sz="0" w:space="0" w:color="auto"/>
      </w:divBdr>
    </w:div>
    <w:div w:id="2042513441">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panjers@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sitnewbern.com/300-year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spanjers</dc:creator>
  <cp:keywords/>
  <dc:description/>
  <cp:lastModifiedBy>raymond spanjers</cp:lastModifiedBy>
  <cp:revision>11</cp:revision>
  <cp:lastPrinted>2024-03-08T20:28:00Z</cp:lastPrinted>
  <dcterms:created xsi:type="dcterms:W3CDTF">2024-03-07T19:42:00Z</dcterms:created>
  <dcterms:modified xsi:type="dcterms:W3CDTF">2024-03-08T20:41:00Z</dcterms:modified>
</cp:coreProperties>
</file>